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2667E5" w14:textId="77777777" w:rsidR="00F85BD8" w:rsidRPr="00A42875" w:rsidRDefault="00F85BD8" w:rsidP="00537F54">
      <w:pPr>
        <w:spacing w:after="0"/>
        <w:rPr>
          <w:rFonts w:ascii="Century Gothic" w:eastAsia="MS Mincho" w:hAnsi="Century Gothic"/>
          <w:color w:val="5C2D91"/>
          <w:sz w:val="52"/>
          <w:szCs w:val="52"/>
          <w:lang w:eastAsia="ja-JP"/>
        </w:rPr>
      </w:pPr>
    </w:p>
    <w:p w14:paraId="14D1E5E4" w14:textId="4399CD44" w:rsidR="002D554F" w:rsidRPr="00E35A59" w:rsidRDefault="0086368C" w:rsidP="002D554F">
      <w:pPr>
        <w:spacing w:after="0"/>
        <w:rPr>
          <w:rFonts w:ascii="Century Gothic" w:eastAsia="MS Mincho" w:hAnsi="Century Gothic"/>
          <w:color w:val="5C2D91"/>
          <w:sz w:val="32"/>
          <w:szCs w:val="32"/>
          <w:lang w:eastAsia="ja-JP"/>
        </w:rPr>
      </w:pPr>
      <w:r>
        <w:rPr>
          <w:rFonts w:ascii="Century Gothic" w:eastAsia="MS Mincho" w:hAnsi="Century Gothic"/>
          <w:color w:val="5C2D91"/>
          <w:sz w:val="32"/>
          <w:szCs w:val="32"/>
          <w:lang w:eastAsia="ja-JP"/>
        </w:rPr>
        <w:t xml:space="preserve">DA11 - </w:t>
      </w:r>
      <w:r w:rsidR="002D554F" w:rsidRPr="00E35A59">
        <w:rPr>
          <w:rFonts w:ascii="Century Gothic" w:eastAsia="MS Mincho" w:hAnsi="Century Gothic"/>
          <w:color w:val="5C2D91"/>
          <w:sz w:val="32"/>
          <w:szCs w:val="32"/>
          <w:lang w:eastAsia="ja-JP"/>
        </w:rPr>
        <w:t>DOSSIER D’ACCR</w:t>
      </w:r>
      <w:r w:rsidR="00FE0ADE" w:rsidRPr="00E35A59">
        <w:rPr>
          <w:rFonts w:ascii="Century Gothic" w:eastAsia="MS Mincho" w:hAnsi="Century Gothic"/>
          <w:color w:val="5C2D91"/>
          <w:sz w:val="32"/>
          <w:szCs w:val="32"/>
          <w:lang w:eastAsia="ja-JP"/>
        </w:rPr>
        <w:t>ÉDITATION</w:t>
      </w:r>
      <w:r w:rsidR="00FE0ADE" w:rsidRPr="00E35A59">
        <w:rPr>
          <w:rFonts w:ascii="Century Gothic" w:eastAsia="MS Mincho" w:hAnsi="Century Gothic"/>
          <w:color w:val="5C2D91"/>
          <w:sz w:val="32"/>
          <w:szCs w:val="32"/>
          <w:lang w:eastAsia="ja-JP"/>
        </w:rPr>
        <w:br/>
        <w:t xml:space="preserve">FICHE DE PRÉSENTATION </w:t>
      </w:r>
      <w:r w:rsidR="00A42875" w:rsidRPr="00E35A59">
        <w:rPr>
          <w:rFonts w:ascii="Century Gothic" w:eastAsia="MS Mincho" w:hAnsi="Century Gothic"/>
          <w:color w:val="5C2D91"/>
          <w:sz w:val="32"/>
          <w:szCs w:val="32"/>
          <w:lang w:eastAsia="ja-JP"/>
        </w:rPr>
        <w:t>D’UNE FORMATION DE PREMIER ET DEUXIÈME CYCLE MÉDECINE, ODONTOLOGIE, PHARMACIE, MAÏEUTIQUE</w:t>
      </w:r>
    </w:p>
    <w:p w14:paraId="01EE241E" w14:textId="3F7435DB" w:rsidR="0009345B" w:rsidRPr="00E35A59" w:rsidRDefault="0009345B" w:rsidP="0009345B">
      <w:pPr>
        <w:spacing w:after="0"/>
        <w:rPr>
          <w:rFonts w:ascii="Century Gothic" w:eastAsia="MS Mincho" w:hAnsi="Century Gothic"/>
          <w:color w:val="5C2D91"/>
          <w:sz w:val="40"/>
          <w:szCs w:val="40"/>
          <w:lang w:eastAsia="ja-JP"/>
        </w:rPr>
      </w:pPr>
    </w:p>
    <w:p w14:paraId="2C6ED868" w14:textId="77777777" w:rsidR="0009345B" w:rsidRPr="00E35A59" w:rsidRDefault="006838E8" w:rsidP="0009345B">
      <w:pPr>
        <w:spacing w:after="0"/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</w:pPr>
      <w:r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pict w14:anchorId="2E6C0AFC">
          <v:rect id="_x0000_i1025" style="width:10.75pt;height:1.5pt" o:hrpct="0" o:hrstd="t" o:hrnoshade="t" o:hr="t" fillcolor="#ed145b" stroked="f"/>
        </w:pict>
      </w:r>
    </w:p>
    <w:p w14:paraId="3370DDBB" w14:textId="7EFA00CC" w:rsidR="0009345B" w:rsidRPr="00E35A59" w:rsidRDefault="0089424C" w:rsidP="0009345B">
      <w:pPr>
        <w:spacing w:after="0"/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</w:pPr>
      <w:r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t>CAMPAGNE D’É</w:t>
      </w:r>
      <w:r w:rsidR="006838E8"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t>VALUATION 2020-2021</w:t>
      </w:r>
    </w:p>
    <w:p w14:paraId="0BF72182" w14:textId="37DCD8FA" w:rsidR="0009345B" w:rsidRPr="00E35A59" w:rsidRDefault="0009345B" w:rsidP="0009345B">
      <w:pPr>
        <w:spacing w:after="0"/>
        <w:rPr>
          <w:rFonts w:ascii="Century Gothic" w:eastAsia="MS Mincho" w:hAnsi="Century Gothic"/>
          <w:color w:val="ED145B"/>
          <w:sz w:val="20"/>
          <w:szCs w:val="20"/>
          <w:lang w:eastAsia="ja-JP"/>
        </w:rPr>
      </w:pPr>
      <w:r w:rsidRPr="00E35A59">
        <w:rPr>
          <w:rFonts w:ascii="Century Gothic" w:eastAsia="MS Mincho" w:hAnsi="Century Gothic"/>
          <w:color w:val="ED145B"/>
          <w:sz w:val="20"/>
          <w:szCs w:val="20"/>
          <w:lang w:eastAsia="ja-JP"/>
        </w:rPr>
        <w:t xml:space="preserve">VAGUE </w:t>
      </w:r>
      <w:r w:rsidR="006838E8">
        <w:rPr>
          <w:rFonts w:ascii="Century Gothic" w:eastAsia="MS Mincho" w:hAnsi="Century Gothic"/>
          <w:color w:val="ED145B"/>
          <w:sz w:val="20"/>
          <w:szCs w:val="20"/>
          <w:lang w:eastAsia="ja-JP"/>
        </w:rPr>
        <w:t>B</w:t>
      </w:r>
      <w:bookmarkStart w:id="0" w:name="_GoBack"/>
    </w:p>
    <w:bookmarkEnd w:id="0"/>
    <w:p w14:paraId="3878237C" w14:textId="77777777" w:rsidR="00F85BD8" w:rsidRPr="00A42875" w:rsidRDefault="00F85BD8">
      <w:pPr>
        <w:spacing w:after="0"/>
        <w:rPr>
          <w:rFonts w:ascii="Century Gothic" w:hAnsi="Century Gothic"/>
        </w:rPr>
      </w:pPr>
    </w:p>
    <w:p w14:paraId="774EE2FC" w14:textId="4DA766D9" w:rsidR="00A42875" w:rsidRPr="00E35A59" w:rsidRDefault="00E35A59" w:rsidP="00A42875">
      <w:pPr>
        <w:spacing w:after="120" w:line="240" w:lineRule="exact"/>
        <w:rPr>
          <w:rFonts w:ascii="Century Gothic" w:eastAsia="MS Mincho" w:hAnsi="Century Gothic"/>
          <w:color w:val="5C2D91"/>
          <w:sz w:val="18"/>
          <w:szCs w:val="18"/>
          <w:lang w:eastAsia="ja-JP"/>
        </w:rPr>
      </w:pPr>
      <w:r>
        <w:rPr>
          <w:rFonts w:ascii="Century Gothic" w:eastAsia="MS Mincho" w:hAnsi="Century Gothic"/>
          <w:sz w:val="18"/>
          <w:szCs w:val="18"/>
          <w:lang w:eastAsia="ja-JP"/>
        </w:rPr>
        <w:t>É</w:t>
      </w:r>
      <w:r w:rsidR="00A42875" w:rsidRPr="00E35A59">
        <w:rPr>
          <w:rFonts w:ascii="Century Gothic" w:eastAsia="MS Mincho" w:hAnsi="Century Gothic"/>
          <w:sz w:val="18"/>
          <w:szCs w:val="18"/>
          <w:lang w:eastAsia="ja-JP"/>
        </w:rPr>
        <w:t xml:space="preserve">tablissement demandant l’accréditation : </w:t>
      </w:r>
    </w:p>
    <w:p w14:paraId="2866E3D2" w14:textId="77777777" w:rsidR="00A42875" w:rsidRPr="00A42875" w:rsidRDefault="00A42875" w:rsidP="00A42875">
      <w:pPr>
        <w:spacing w:after="120" w:line="240" w:lineRule="exact"/>
        <w:rPr>
          <w:rFonts w:ascii="Century Gothic" w:hAnsi="Century Gothic"/>
          <w:color w:val="4A4F54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4112"/>
        <w:gridCol w:w="5528"/>
      </w:tblGrid>
      <w:tr w:rsidR="00A42875" w:rsidRPr="00A42875" w14:paraId="16D6E9C5" w14:textId="77777777" w:rsidTr="002752BE">
        <w:trPr>
          <w:trHeight w:val="57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3EB5F3" w14:textId="77777777" w:rsidR="00A42875" w:rsidRPr="00E35A59" w:rsidRDefault="00A42875" w:rsidP="002752BE">
            <w:pPr>
              <w:pStyle w:val="2-SOUS-TITREPAO"/>
              <w:jc w:val="center"/>
            </w:pPr>
            <w:r w:rsidRPr="00E35A59">
              <w:rPr>
                <w:rFonts w:eastAsia="MS Mincho"/>
                <w:noProof w:val="0"/>
                <w:color w:val="ED145B"/>
                <w:lang w:eastAsia="ja-JP"/>
              </w:rPr>
              <w:t>La formation</w:t>
            </w:r>
          </w:p>
        </w:tc>
      </w:tr>
      <w:tr w:rsidR="00A42875" w:rsidRPr="00A42875" w14:paraId="304B6B2D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D2F0C6" w14:textId="77777777" w:rsidR="00A42875" w:rsidRPr="00E35A59" w:rsidRDefault="00A42875" w:rsidP="00A42875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E35A59">
              <w:rPr>
                <w:rFonts w:ascii="Century Gothic" w:hAnsi="Century Gothic"/>
                <w:sz w:val="18"/>
                <w:szCs w:val="18"/>
              </w:rPr>
              <w:t>Intitulé </w:t>
            </w:r>
            <w:r w:rsidRPr="00E35A59">
              <w:rPr>
                <w:rFonts w:ascii="Century Gothic" w:hAnsi="Century Gothic"/>
                <w:i/>
                <w:color w:val="595959" w:themeColor="text1" w:themeTint="A6"/>
                <w:sz w:val="18"/>
                <w:szCs w:val="18"/>
              </w:rPr>
              <w:t>(DFGMS, DFAMS, DFGSO, DFASO, DFGSP, DFASP, DFGSMa, DE sage-femme)</w:t>
            </w:r>
            <w:r w:rsidRPr="00E35A59">
              <w:rPr>
                <w:rFonts w:ascii="Century Gothic" w:hAnsi="Century Gothic"/>
                <w:sz w:val="18"/>
                <w:szCs w:val="18"/>
              </w:rPr>
              <w:t xml:space="preserve"> 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BBD56" w14:textId="77777777" w:rsidR="00A42875" w:rsidRPr="00E35A59" w:rsidRDefault="00A42875" w:rsidP="00A42875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A42875" w:rsidRPr="00A42875" w14:paraId="2EFAEFCD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5B7C81" w14:textId="77777777" w:rsidR="00A42875" w:rsidRPr="00E35A59" w:rsidRDefault="00A42875" w:rsidP="00A42875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E35A59">
              <w:rPr>
                <w:rFonts w:ascii="Century Gothic" w:hAnsi="Century Gothic"/>
                <w:sz w:val="18"/>
                <w:szCs w:val="18"/>
              </w:rPr>
              <w:t xml:space="preserve">Niveau </w:t>
            </w:r>
            <w:r w:rsidRPr="00E35A59">
              <w:rPr>
                <w:rFonts w:ascii="Century Gothic" w:hAnsi="Century Gothic"/>
                <w:i/>
                <w:color w:val="595959" w:themeColor="text1" w:themeTint="A6"/>
                <w:sz w:val="18"/>
                <w:szCs w:val="18"/>
              </w:rPr>
              <w:t>(grade L, grade M) </w:t>
            </w:r>
            <w:r w:rsidRPr="00E35A59">
              <w:rPr>
                <w:rFonts w:ascii="Century Gothic" w:hAnsi="Century Gothic"/>
                <w:sz w:val="18"/>
                <w:szCs w:val="18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C454ED" w14:textId="77777777" w:rsidR="00A42875" w:rsidRPr="00E35A59" w:rsidRDefault="00A42875" w:rsidP="00A42875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A42875" w:rsidRPr="00A42875" w14:paraId="1C8D1ACD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CE4DEF" w14:textId="286FC64C" w:rsidR="00A42875" w:rsidRPr="00E35A59" w:rsidRDefault="00A42875" w:rsidP="00A42875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E35A59">
              <w:rPr>
                <w:rFonts w:ascii="Century Gothic" w:hAnsi="Century Gothic"/>
                <w:sz w:val="18"/>
                <w:szCs w:val="18"/>
              </w:rPr>
              <w:t>Champ de formations </w:t>
            </w:r>
            <w:r w:rsidR="0089424C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(i</w:t>
            </w:r>
            <w:r w:rsidRPr="00E35A59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ndiquer le champ de l’établissement dans lequel s’inscrit cette formation) </w:t>
            </w:r>
            <w:r w:rsidRPr="00E35A59">
              <w:rPr>
                <w:rFonts w:ascii="Century Gothic" w:hAnsi="Century Gothic"/>
                <w:sz w:val="18"/>
                <w:szCs w:val="18"/>
              </w:rPr>
              <w:t xml:space="preserve">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90A815" w14:textId="77777777" w:rsidR="00A42875" w:rsidRPr="00E35A59" w:rsidRDefault="00A42875" w:rsidP="00A42875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A42875" w:rsidRPr="00A42875" w14:paraId="2D94F556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49F6E6" w14:textId="2B9AB303" w:rsidR="00A42875" w:rsidRPr="00E35A59" w:rsidRDefault="00A42875" w:rsidP="00A42875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E35A59">
              <w:rPr>
                <w:rFonts w:ascii="Century Gothic" w:hAnsi="Century Gothic"/>
                <w:sz w:val="18"/>
                <w:szCs w:val="18"/>
              </w:rPr>
              <w:t>Lieux de la formation </w:t>
            </w:r>
            <w:r w:rsidR="0089424C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(p</w:t>
            </w:r>
            <w:r w:rsidRPr="00E35A59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réciser le cas échéant les délocalisations) </w:t>
            </w:r>
            <w:r w:rsidRPr="00E35A59">
              <w:rPr>
                <w:rFonts w:ascii="Century Gothic" w:hAnsi="Century Gothic"/>
                <w:sz w:val="18"/>
                <w:szCs w:val="18"/>
              </w:rPr>
              <w:t xml:space="preserve">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91B9E2" w14:textId="77777777" w:rsidR="00A42875" w:rsidRPr="00E35A59" w:rsidRDefault="00A42875" w:rsidP="00A42875">
            <w:pPr>
              <w:spacing w:before="240"/>
              <w:rPr>
                <w:rFonts w:ascii="Century Gothic" w:hAnsi="Century Gothic"/>
                <w:i/>
                <w:color w:val="4A4F54"/>
                <w:sz w:val="18"/>
                <w:szCs w:val="18"/>
              </w:rPr>
            </w:pPr>
          </w:p>
        </w:tc>
      </w:tr>
      <w:tr w:rsidR="00A42875" w:rsidRPr="00A42875" w14:paraId="097EA4E9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5F4DC9" w14:textId="70B2D4FC" w:rsidR="00A42875" w:rsidRPr="00E35A59" w:rsidRDefault="00A42875" w:rsidP="00A42875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E35A59">
              <w:rPr>
                <w:rFonts w:ascii="Century Gothic" w:hAnsi="Century Gothic"/>
                <w:sz w:val="18"/>
                <w:szCs w:val="18"/>
              </w:rPr>
              <w:t xml:space="preserve">Volume horaire de la formation par semestre </w:t>
            </w:r>
            <w:r w:rsidR="0089424C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(p</w:t>
            </w:r>
            <w:r w:rsidRPr="00E35A59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réciser la part des cours magistraux, des enseignements dirigés, des enseignements en numérique) </w:t>
            </w:r>
            <w:r w:rsidRPr="00E35A59">
              <w:rPr>
                <w:rFonts w:ascii="Century Gothic" w:hAnsi="Century Gothic"/>
                <w:sz w:val="18"/>
                <w:szCs w:val="18"/>
              </w:rPr>
              <w:t>:</w:t>
            </w:r>
          </w:p>
          <w:p w14:paraId="46949CD0" w14:textId="77777777" w:rsidR="00A42875" w:rsidRPr="00E35A59" w:rsidRDefault="00A42875" w:rsidP="00A42875">
            <w:pPr>
              <w:spacing w:before="240"/>
              <w:rPr>
                <w:rFonts w:ascii="Century Gothic" w:hAnsi="Century Gothic"/>
                <w:i/>
                <w:color w:val="4A4F54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50B6B9" w14:textId="77777777" w:rsidR="00A42875" w:rsidRPr="00E35A59" w:rsidRDefault="00A42875" w:rsidP="00A42875">
            <w:pPr>
              <w:spacing w:before="240"/>
              <w:rPr>
                <w:rFonts w:ascii="Century Gothic" w:hAnsi="Century Gothic"/>
                <w:i/>
                <w:color w:val="4A4F54"/>
                <w:sz w:val="18"/>
                <w:szCs w:val="18"/>
              </w:rPr>
            </w:pPr>
          </w:p>
        </w:tc>
      </w:tr>
      <w:tr w:rsidR="00A42875" w:rsidRPr="00A42875" w14:paraId="66914FFC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893FFB" w14:textId="77777777" w:rsidR="00A42875" w:rsidRPr="00E35A59" w:rsidRDefault="00A42875" w:rsidP="00A42875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E35A59">
              <w:rPr>
                <w:rFonts w:ascii="Century Gothic" w:hAnsi="Century Gothic"/>
                <w:sz w:val="18"/>
                <w:szCs w:val="18"/>
              </w:rPr>
              <w:t>Enseignement des langues et innovations pédagogiques et numériques 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686902" w14:textId="77777777" w:rsidR="00A42875" w:rsidRPr="00E35A59" w:rsidRDefault="00A42875" w:rsidP="00A42875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A42875" w:rsidRPr="00A42875" w14:paraId="31267966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B663B7" w14:textId="2ABD2AD2" w:rsidR="00A42875" w:rsidRPr="00E35A59" w:rsidRDefault="00A42875" w:rsidP="00A42875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E35A59">
              <w:rPr>
                <w:rFonts w:ascii="Century Gothic" w:hAnsi="Century Gothic"/>
                <w:sz w:val="18"/>
                <w:szCs w:val="18"/>
              </w:rPr>
              <w:t xml:space="preserve">Parcours personnalisés </w:t>
            </w:r>
            <w:r w:rsidR="0089424C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(p</w:t>
            </w:r>
            <w:r w:rsidRPr="00E35A59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réciser la part de temps dédié et le contenu des parcours)</w:t>
            </w:r>
            <w:r w:rsidRPr="00E35A59">
              <w:rPr>
                <w:rFonts w:ascii="Century Gothic" w:hAnsi="Century Gothic"/>
                <w:sz w:val="18"/>
                <w:szCs w:val="18"/>
              </w:rPr>
              <w:t xml:space="preserve"> 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C5645" w14:textId="77777777" w:rsidR="00A42875" w:rsidRPr="00E35A59" w:rsidRDefault="00A42875" w:rsidP="00A42875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A42875" w:rsidRPr="00A42875" w14:paraId="69868284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0BF9D9" w14:textId="77777777" w:rsidR="00A42875" w:rsidRPr="00E35A59" w:rsidRDefault="00A42875" w:rsidP="00A42875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E35A59">
              <w:rPr>
                <w:rFonts w:ascii="Century Gothic" w:hAnsi="Century Gothic"/>
                <w:sz w:val="18"/>
                <w:szCs w:val="18"/>
              </w:rPr>
              <w:t xml:space="preserve">Procédure d’agrément des stages, de suivi et d’évaluation des stages y compris ambulatoires 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7CD1B9" w14:textId="77777777" w:rsidR="00A42875" w:rsidRPr="00E35A59" w:rsidRDefault="00A42875" w:rsidP="00A42875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A42875" w:rsidRPr="00A42875" w14:paraId="00917288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49F9C3" w14:textId="77777777" w:rsidR="00A42875" w:rsidRPr="00E35A59" w:rsidRDefault="00A42875" w:rsidP="00A42875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E35A59">
              <w:rPr>
                <w:rFonts w:ascii="Century Gothic" w:hAnsi="Century Gothic"/>
                <w:sz w:val="18"/>
                <w:szCs w:val="18"/>
              </w:rPr>
              <w:lastRenderedPageBreak/>
              <w:t>Effectifs attendus 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FF98AF" w14:textId="77777777" w:rsidR="00A42875" w:rsidRPr="00E35A59" w:rsidRDefault="00A42875" w:rsidP="00A42875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A42875" w:rsidRPr="00A42875" w14:paraId="242E83DF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E36FBF" w14:textId="283BD3C0" w:rsidR="00A42875" w:rsidRPr="00E35A59" w:rsidRDefault="00A42875" w:rsidP="00A42875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E35A59">
              <w:rPr>
                <w:rFonts w:ascii="Century Gothic" w:hAnsi="Century Gothic"/>
                <w:sz w:val="18"/>
                <w:szCs w:val="18"/>
              </w:rPr>
              <w:t>Passerelles entrantes </w:t>
            </w:r>
            <w:r w:rsidR="0089424C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(p</w:t>
            </w:r>
            <w:r w:rsidRPr="00E35A59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réciser les passerelles d’entrée en 2</w:t>
            </w:r>
            <w:r w:rsidRPr="00E35A59">
              <w:rPr>
                <w:rFonts w:ascii="Century Gothic" w:hAnsi="Century Gothic"/>
                <w:i/>
                <w:color w:val="4A4F54"/>
                <w:sz w:val="18"/>
                <w:szCs w:val="18"/>
                <w:vertAlign w:val="superscript"/>
              </w:rPr>
              <w:t>ème</w:t>
            </w:r>
            <w:r w:rsidRPr="00E35A59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 et 3</w:t>
            </w:r>
            <w:r w:rsidRPr="00E35A59">
              <w:rPr>
                <w:rFonts w:ascii="Century Gothic" w:hAnsi="Century Gothic"/>
                <w:i/>
                <w:color w:val="4A4F54"/>
                <w:sz w:val="18"/>
                <w:szCs w:val="18"/>
                <w:vertAlign w:val="superscript"/>
              </w:rPr>
              <w:t>ème</w:t>
            </w:r>
            <w:r w:rsidRPr="00E35A59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 année, ainsi que le flux attendus et les procédures particulières de suivi des étudiants) </w:t>
            </w:r>
            <w:r w:rsidRPr="00E35A59">
              <w:rPr>
                <w:rFonts w:ascii="Century Gothic" w:hAnsi="Century Gothic"/>
                <w:sz w:val="18"/>
                <w:szCs w:val="18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42CFE6" w14:textId="77777777" w:rsidR="00A42875" w:rsidRPr="00E35A59" w:rsidRDefault="00A42875" w:rsidP="00A42875">
            <w:pPr>
              <w:spacing w:before="240"/>
              <w:rPr>
                <w:rFonts w:ascii="Century Gothic" w:hAnsi="Century Gothic"/>
                <w:i/>
                <w:sz w:val="18"/>
                <w:szCs w:val="18"/>
              </w:rPr>
            </w:pPr>
          </w:p>
        </w:tc>
      </w:tr>
      <w:tr w:rsidR="00A42875" w:rsidRPr="00A42875" w14:paraId="26AD8828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85C945" w14:textId="62CA232B" w:rsidR="00A42875" w:rsidRPr="00E35A59" w:rsidRDefault="00A42875" w:rsidP="00A40792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E35A59">
              <w:rPr>
                <w:rFonts w:ascii="Century Gothic" w:hAnsi="Century Gothic"/>
                <w:sz w:val="18"/>
                <w:szCs w:val="18"/>
              </w:rPr>
              <w:t>Partenariat avec un autre (ou d’autres) établissemen</w:t>
            </w:r>
            <w:r w:rsidR="00A40792">
              <w:rPr>
                <w:rFonts w:ascii="Century Gothic" w:hAnsi="Century Gothic"/>
                <w:sz w:val="18"/>
                <w:szCs w:val="18"/>
              </w:rPr>
              <w:t>(s)</w:t>
            </w:r>
            <w:r w:rsidRPr="00E35A59">
              <w:rPr>
                <w:rFonts w:ascii="Century Gothic" w:hAnsi="Century Gothic"/>
                <w:sz w:val="18"/>
                <w:szCs w:val="18"/>
              </w:rPr>
              <w:t xml:space="preserve"> d'enseignement supérieur public</w:t>
            </w:r>
            <w:r w:rsidRPr="00E35A59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 </w:t>
            </w:r>
            <w:r w:rsidRPr="00E35A59">
              <w:rPr>
                <w:rFonts w:ascii="Century Gothic" w:hAnsi="Century Gothic"/>
                <w:sz w:val="18"/>
                <w:szCs w:val="18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872BF0" w14:textId="77777777" w:rsidR="00A42875" w:rsidRPr="00E35A59" w:rsidRDefault="00A42875" w:rsidP="00A42875">
            <w:pPr>
              <w:spacing w:before="240"/>
              <w:rPr>
                <w:rFonts w:ascii="Century Gothic" w:hAnsi="Century Gothic"/>
                <w:i/>
                <w:sz w:val="18"/>
                <w:szCs w:val="18"/>
              </w:rPr>
            </w:pPr>
          </w:p>
        </w:tc>
      </w:tr>
      <w:tr w:rsidR="00A42875" w:rsidRPr="00A42875" w14:paraId="66D7C507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4D2492" w14:textId="77777777" w:rsidR="00A42875" w:rsidRPr="00E35A59" w:rsidRDefault="00A42875" w:rsidP="00A42875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E35A59">
              <w:rPr>
                <w:rFonts w:ascii="Century Gothic" w:hAnsi="Century Gothic"/>
                <w:sz w:val="18"/>
                <w:szCs w:val="18"/>
              </w:rPr>
              <w:t>Accords internationaux particuliers 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80DE2A" w14:textId="77777777" w:rsidR="00A42875" w:rsidRPr="00E35A59" w:rsidRDefault="00A42875" w:rsidP="00A42875">
            <w:pPr>
              <w:spacing w:before="240"/>
              <w:rPr>
                <w:rFonts w:ascii="Century Gothic" w:hAnsi="Century Gothic"/>
                <w:i/>
                <w:color w:val="002060"/>
                <w:sz w:val="18"/>
                <w:szCs w:val="18"/>
              </w:rPr>
            </w:pPr>
          </w:p>
        </w:tc>
      </w:tr>
      <w:tr w:rsidR="00A42875" w:rsidRPr="00A42875" w14:paraId="75855AA9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AE7A3A" w14:textId="77777777" w:rsidR="00A42875" w:rsidRPr="00E35A59" w:rsidRDefault="00A42875" w:rsidP="00A42875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E35A59">
              <w:rPr>
                <w:rFonts w:ascii="Century Gothic" w:hAnsi="Century Gothic"/>
                <w:sz w:val="18"/>
                <w:szCs w:val="18"/>
              </w:rPr>
              <w:t>Conventionnement avec une institution privée française 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93F75D" w14:textId="77777777" w:rsidR="00A42875" w:rsidRPr="00E35A59" w:rsidRDefault="00A42875" w:rsidP="00A42875">
            <w:pPr>
              <w:spacing w:before="240"/>
              <w:rPr>
                <w:rFonts w:ascii="Century Gothic" w:hAnsi="Century Gothic"/>
                <w:i/>
                <w:sz w:val="18"/>
                <w:szCs w:val="18"/>
              </w:rPr>
            </w:pPr>
          </w:p>
        </w:tc>
      </w:tr>
      <w:tr w:rsidR="00A42875" w:rsidRPr="00A42875" w14:paraId="0A56612E" w14:textId="77777777" w:rsidTr="002752BE">
        <w:trPr>
          <w:trHeight w:val="2944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AF1319" w14:textId="77777777" w:rsidR="001E7AA1" w:rsidRDefault="001E7AA1" w:rsidP="001E7AA1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Commentaires supplémentaires permettant d’apprécier les évolutions et/ou améliorations par rapport à la précédente période :</w:t>
            </w:r>
          </w:p>
          <w:p w14:paraId="07EC2BBB" w14:textId="77777777" w:rsidR="00A42875" w:rsidRPr="00E35A59" w:rsidRDefault="00A42875" w:rsidP="00A42875">
            <w:pPr>
              <w:spacing w:before="240"/>
              <w:rPr>
                <w:rFonts w:ascii="Century Gothic" w:hAnsi="Century Gothic"/>
                <w:i/>
                <w:sz w:val="18"/>
                <w:szCs w:val="18"/>
              </w:rPr>
            </w:pPr>
          </w:p>
        </w:tc>
      </w:tr>
    </w:tbl>
    <w:p w14:paraId="2EDAD6B0" w14:textId="77777777" w:rsidR="00A42875" w:rsidRPr="00A42875" w:rsidRDefault="00A42875" w:rsidP="00A42875">
      <w:pPr>
        <w:rPr>
          <w:rFonts w:ascii="Century Gothic" w:hAnsi="Century Gothic"/>
        </w:rPr>
      </w:pPr>
    </w:p>
    <w:sectPr w:rsidR="00A42875" w:rsidRPr="00A42875" w:rsidSect="00B950D3">
      <w:headerReference w:type="default" r:id="rId9"/>
      <w:footerReference w:type="default" r:id="rId10"/>
      <w:headerReference w:type="first" r:id="rId11"/>
      <w:footerReference w:type="first" r:id="rId12"/>
      <w:pgSz w:w="11900" w:h="16840" w:code="9"/>
      <w:pgMar w:top="1134" w:right="843" w:bottom="426" w:left="1134" w:header="709" w:footer="397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2B247E" w14:textId="77777777" w:rsidR="00656E46" w:rsidRDefault="00656E46">
      <w:r>
        <w:separator/>
      </w:r>
    </w:p>
  </w:endnote>
  <w:endnote w:type="continuationSeparator" w:id="0">
    <w:p w14:paraId="77623CE7" w14:textId="77777777" w:rsidR="00656E46" w:rsidRDefault="00656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883903" w14:textId="77777777" w:rsidR="00D74D69" w:rsidRDefault="00D74D69" w:rsidP="004E335C">
    <w:pPr>
      <w:pStyle w:val="Pieddepage"/>
      <w:jc w:val="right"/>
      <w:rPr>
        <w:rFonts w:ascii="Century Gothic" w:hAnsi="Century Gothic"/>
        <w:sz w:val="16"/>
        <w:szCs w:val="16"/>
      </w:rPr>
    </w:pPr>
  </w:p>
  <w:p w14:paraId="5517D688" w14:textId="0AFCCFE1" w:rsidR="00E15AFC" w:rsidRPr="00BB212C" w:rsidRDefault="00E15AFC" w:rsidP="00E15AFC">
    <w:pPr>
      <w:pStyle w:val="Pieddepage"/>
      <w:tabs>
        <w:tab w:val="clear" w:pos="9072"/>
        <w:tab w:val="right" w:pos="9639"/>
      </w:tabs>
      <w:ind w:right="-7"/>
      <w:jc w:val="right"/>
      <w:rPr>
        <w:rFonts w:ascii="Century Gothic" w:hAnsi="Century Gothic"/>
        <w:sz w:val="14"/>
        <w:szCs w:val="14"/>
      </w:rPr>
    </w:pPr>
    <w:r w:rsidRPr="006054FD">
      <w:rPr>
        <w:rFonts w:ascii="Century Gothic" w:hAnsi="Century Gothic"/>
        <w:sz w:val="14"/>
        <w:szCs w:val="14"/>
      </w:rPr>
      <w:t>Campagne d’</w:t>
    </w:r>
    <w:r w:rsidR="006838E8">
      <w:rPr>
        <w:rFonts w:ascii="Century Gothic" w:hAnsi="Century Gothic"/>
        <w:sz w:val="14"/>
        <w:szCs w:val="14"/>
      </w:rPr>
      <w:t>évaluation  2020-2021 – Vague B</w:t>
    </w:r>
    <w:r w:rsidRPr="006054FD">
      <w:rPr>
        <w:rFonts w:ascii="Century Gothic" w:hAnsi="Century Gothic"/>
        <w:sz w:val="14"/>
        <w:szCs w:val="14"/>
      </w:rPr>
      <w:tab/>
    </w:r>
    <w:r>
      <w:rPr>
        <w:rFonts w:ascii="Century Gothic" w:hAnsi="Century Gothic"/>
        <w:sz w:val="14"/>
        <w:szCs w:val="14"/>
      </w:rPr>
      <w:tab/>
      <w:t xml:space="preserve">                    </w:t>
    </w:r>
    <w:r w:rsidRPr="006054FD">
      <w:rPr>
        <w:rFonts w:ascii="Century Gothic" w:hAnsi="Century Gothic"/>
        <w:sz w:val="14"/>
        <w:szCs w:val="14"/>
      </w:rPr>
      <w:t>Département d’évaluation des formations</w:t>
    </w:r>
    <w:r>
      <w:rPr>
        <w:rFonts w:ascii="Century Gothic" w:hAnsi="Century Gothic"/>
        <w:sz w:val="14"/>
        <w:szCs w:val="14"/>
      </w:rPr>
      <w:tab/>
    </w:r>
    <w:r>
      <w:rPr>
        <w:rFonts w:ascii="Century Gothic" w:hAnsi="Century Gothic"/>
        <w:sz w:val="14"/>
        <w:szCs w:val="14"/>
      </w:rPr>
      <w:tab/>
    </w:r>
    <w:r w:rsidRPr="006054FD">
      <w:rPr>
        <w:rFonts w:ascii="Century Gothic" w:hAnsi="Century Gothic"/>
        <w:sz w:val="14"/>
        <w:szCs w:val="14"/>
      </w:rPr>
      <w:tab/>
    </w:r>
    <w:sdt>
      <w:sdtPr>
        <w:rPr>
          <w:rFonts w:ascii="Century Gothic" w:hAnsi="Century Gothic"/>
          <w:sz w:val="14"/>
          <w:szCs w:val="14"/>
        </w:rPr>
        <w:id w:val="-1553760774"/>
        <w:docPartObj>
          <w:docPartGallery w:val="Page Numbers (Bottom of Page)"/>
          <w:docPartUnique/>
        </w:docPartObj>
      </w:sdtPr>
      <w:sdtEndPr/>
      <w:sdtContent>
        <w:r w:rsidRPr="006054FD">
          <w:rPr>
            <w:rFonts w:ascii="Century Gothic" w:hAnsi="Century Gothic"/>
            <w:sz w:val="14"/>
            <w:szCs w:val="14"/>
          </w:rPr>
          <w:fldChar w:fldCharType="begin"/>
        </w:r>
        <w:r w:rsidRPr="006054FD">
          <w:rPr>
            <w:rFonts w:ascii="Century Gothic" w:hAnsi="Century Gothic"/>
            <w:sz w:val="14"/>
            <w:szCs w:val="14"/>
          </w:rPr>
          <w:instrText>PAGE   \* MERGEFORMAT</w:instrText>
        </w:r>
        <w:r w:rsidRPr="006054FD">
          <w:rPr>
            <w:rFonts w:ascii="Century Gothic" w:hAnsi="Century Gothic"/>
            <w:sz w:val="14"/>
            <w:szCs w:val="14"/>
          </w:rPr>
          <w:fldChar w:fldCharType="separate"/>
        </w:r>
        <w:r w:rsidR="006838E8">
          <w:rPr>
            <w:rFonts w:ascii="Century Gothic" w:hAnsi="Century Gothic"/>
            <w:noProof/>
            <w:sz w:val="14"/>
            <w:szCs w:val="14"/>
          </w:rPr>
          <w:t>2</w:t>
        </w:r>
        <w:r w:rsidRPr="006054FD">
          <w:rPr>
            <w:rFonts w:ascii="Century Gothic" w:hAnsi="Century Gothic"/>
            <w:sz w:val="14"/>
            <w:szCs w:val="1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E1797F" w14:textId="01FFA827" w:rsidR="00D32E91" w:rsidRPr="002363B4" w:rsidRDefault="0089424C" w:rsidP="00D32E91">
    <w:pPr>
      <w:pStyle w:val="Pieddepage"/>
      <w:jc w:val="right"/>
      <w:rPr>
        <w:rFonts w:ascii="Century Gothic" w:hAnsi="Century Gothic"/>
        <w:sz w:val="14"/>
        <w:szCs w:val="14"/>
      </w:rPr>
    </w:pPr>
    <w:r w:rsidRPr="002363B4">
      <w:rPr>
        <w:rFonts w:ascii="Century Gothic" w:hAnsi="Century Gothic"/>
        <w:iCs/>
        <w:sz w:val="14"/>
        <w:szCs w:val="14"/>
      </w:rPr>
      <w:t>Novembre</w:t>
    </w:r>
    <w:r w:rsidR="00BE2EA5" w:rsidRPr="002363B4">
      <w:rPr>
        <w:rFonts w:ascii="Century Gothic" w:hAnsi="Century Gothic"/>
        <w:iCs/>
        <w:sz w:val="14"/>
        <w:szCs w:val="14"/>
      </w:rPr>
      <w:t xml:space="preserve"> 201</w:t>
    </w:r>
    <w:r w:rsidR="006838E8">
      <w:rPr>
        <w:rFonts w:ascii="Century Gothic" w:hAnsi="Century Gothic"/>
        <w:iCs/>
        <w:sz w:val="14"/>
        <w:szCs w:val="14"/>
      </w:rPr>
      <w:t>9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394A65" w14:textId="77777777" w:rsidR="00656E46" w:rsidRDefault="00656E46">
      <w:r>
        <w:separator/>
      </w:r>
    </w:p>
  </w:footnote>
  <w:footnote w:type="continuationSeparator" w:id="0">
    <w:p w14:paraId="76F997F8" w14:textId="77777777" w:rsidR="00656E46" w:rsidRDefault="00656E4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429B88" w14:textId="5D62CAE0" w:rsidR="00D32E91" w:rsidRPr="002363B4" w:rsidRDefault="00D74D69" w:rsidP="00BE2EA5">
    <w:pPr>
      <w:tabs>
        <w:tab w:val="center" w:pos="4536"/>
        <w:tab w:val="right" w:pos="9639"/>
      </w:tabs>
      <w:spacing w:after="0"/>
      <w:ind w:left="-567" w:right="-573"/>
      <w:rPr>
        <w:noProof/>
        <w:sz w:val="14"/>
        <w:szCs w:val="14"/>
      </w:rPr>
    </w:pPr>
    <w:r>
      <w:rPr>
        <w:noProof/>
        <w:lang w:eastAsia="fr-FR"/>
      </w:rPr>
      <w:drawing>
        <wp:anchor distT="0" distB="0" distL="114300" distR="114300" simplePos="0" relativeHeight="251674624" behindDoc="1" locked="0" layoutInCell="1" allowOverlap="1" wp14:anchorId="3CFF5723" wp14:editId="567B092B">
          <wp:simplePos x="0" y="0"/>
          <wp:positionH relativeFrom="column">
            <wp:posOffset>5735955</wp:posOffset>
          </wp:positionH>
          <wp:positionV relativeFrom="paragraph">
            <wp:posOffset>-319405</wp:posOffset>
          </wp:positionV>
          <wp:extent cx="719455" cy="719455"/>
          <wp:effectExtent l="0" t="0" r="0" b="0"/>
          <wp:wrapTight wrapText="bothSides">
            <wp:wrapPolygon edited="0">
              <wp:start x="5719" y="572"/>
              <wp:lineTo x="1144" y="6291"/>
              <wp:lineTo x="572" y="10867"/>
              <wp:lineTo x="4004" y="10867"/>
              <wp:lineTo x="2860" y="16014"/>
              <wp:lineTo x="4575" y="19446"/>
              <wp:lineTo x="8579" y="20590"/>
              <wp:lineTo x="14298" y="20590"/>
              <wp:lineTo x="17158" y="19446"/>
              <wp:lineTo x="18874" y="14870"/>
              <wp:lineTo x="17158" y="10867"/>
              <wp:lineTo x="20590" y="10867"/>
              <wp:lineTo x="20018" y="6863"/>
              <wp:lineTo x="14870" y="572"/>
              <wp:lineTo x="5719" y="572"/>
            </wp:wrapPolygon>
          </wp:wrapTight>
          <wp:docPr id="3" name="Imag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2EA5" w:rsidRPr="00BE2EA5">
      <w:rPr>
        <w:rFonts w:ascii="Century Gothic" w:eastAsia="MS Mincho" w:hAnsi="Century Gothic"/>
        <w:color w:val="5C2D91"/>
        <w:sz w:val="32"/>
        <w:szCs w:val="32"/>
        <w:lang w:eastAsia="ja-JP"/>
      </w:rPr>
      <w:t xml:space="preserve"> </w:t>
    </w:r>
    <w:r w:rsidR="00BE2EA5" w:rsidRPr="002363B4">
      <w:rPr>
        <w:rFonts w:ascii="Century Gothic" w:eastAsia="MS Mincho" w:hAnsi="Century Gothic"/>
        <w:sz w:val="14"/>
        <w:szCs w:val="14"/>
        <w:lang w:eastAsia="ja-JP"/>
      </w:rPr>
      <w:t>Fiche de présentation d’une formation de 1</w:t>
    </w:r>
    <w:r w:rsidR="00BE2EA5" w:rsidRPr="002363B4">
      <w:rPr>
        <w:rFonts w:ascii="Century Gothic" w:eastAsia="MS Mincho" w:hAnsi="Century Gothic"/>
        <w:sz w:val="14"/>
        <w:szCs w:val="14"/>
        <w:vertAlign w:val="superscript"/>
        <w:lang w:eastAsia="ja-JP"/>
      </w:rPr>
      <w:t>er</w:t>
    </w:r>
    <w:r w:rsidR="00BE2EA5" w:rsidRPr="002363B4">
      <w:rPr>
        <w:rFonts w:ascii="Century Gothic" w:eastAsia="MS Mincho" w:hAnsi="Century Gothic"/>
        <w:sz w:val="14"/>
        <w:szCs w:val="14"/>
        <w:lang w:eastAsia="ja-JP"/>
      </w:rPr>
      <w:t xml:space="preserve">  et 2</w:t>
    </w:r>
    <w:r w:rsidR="00BE2EA5" w:rsidRPr="002363B4">
      <w:rPr>
        <w:rFonts w:ascii="Century Gothic" w:eastAsia="MS Mincho" w:hAnsi="Century Gothic"/>
        <w:sz w:val="14"/>
        <w:szCs w:val="14"/>
        <w:vertAlign w:val="superscript"/>
        <w:lang w:eastAsia="ja-JP"/>
      </w:rPr>
      <w:t>e</w:t>
    </w:r>
    <w:r w:rsidR="00BE2EA5" w:rsidRPr="002363B4">
      <w:rPr>
        <w:rFonts w:ascii="Century Gothic" w:eastAsia="MS Mincho" w:hAnsi="Century Gothic"/>
        <w:sz w:val="14"/>
        <w:szCs w:val="14"/>
        <w:lang w:eastAsia="ja-JP"/>
      </w:rPr>
      <w:t xml:space="preserve"> cycle médecine, odontologie, pharmacie, maïeutique</w:t>
    </w:r>
  </w:p>
  <w:p w14:paraId="75A49AA6" w14:textId="73F28786" w:rsidR="00A968BB" w:rsidRDefault="001A39F1" w:rsidP="00537F54">
    <w:pPr>
      <w:tabs>
        <w:tab w:val="center" w:pos="4536"/>
        <w:tab w:val="right" w:pos="9639"/>
      </w:tabs>
      <w:spacing w:after="0"/>
      <w:ind w:left="1134" w:right="-573"/>
      <w:rPr>
        <w:rFonts w:ascii="Century Gothic" w:hAnsi="Century Gothic"/>
        <w:iCs/>
        <w:sz w:val="16"/>
        <w:szCs w:val="16"/>
      </w:rPr>
    </w:pPr>
    <w:r>
      <w:rPr>
        <w:rFonts w:ascii="Century Gothic" w:hAnsi="Century Gothic"/>
        <w:iCs/>
        <w:sz w:val="16"/>
        <w:szCs w:val="16"/>
      </w:rPr>
      <w:tab/>
    </w:r>
    <w:r w:rsidR="00531E44">
      <w:rPr>
        <w:rFonts w:ascii="Century Gothic" w:hAnsi="Century Gothic"/>
        <w:sz w:val="16"/>
        <w:szCs w:val="16"/>
      </w:rPr>
      <w:tab/>
    </w:r>
  </w:p>
  <w:p w14:paraId="30D0FBF8" w14:textId="57614B07" w:rsidR="00656E46" w:rsidRDefault="00656E46" w:rsidP="00841F70">
    <w:pPr>
      <w:pStyle w:val="En-tte"/>
      <w:tabs>
        <w:tab w:val="clear" w:pos="4536"/>
        <w:tab w:val="clear" w:pos="9072"/>
        <w:tab w:val="right" w:pos="9639"/>
      </w:tabs>
      <w:rPr>
        <w:rFonts w:ascii="Trebuchet MS" w:eastAsia="Times New Roman" w:hAnsi="Trebuchet MS"/>
        <w:i/>
        <w:sz w:val="16"/>
        <w:szCs w:val="16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C787C9" w14:textId="49BEE8F9" w:rsidR="00D32E91" w:rsidRDefault="00D32E91">
    <w:pPr>
      <w:pStyle w:val="En-tte"/>
      <w:rPr>
        <w:rFonts w:ascii="Trebuchet MS" w:eastAsia="Times New Roman" w:hAnsi="Trebuchet MS"/>
        <w:i/>
        <w:sz w:val="16"/>
        <w:szCs w:val="16"/>
      </w:rPr>
    </w:pPr>
    <w:r>
      <w:rPr>
        <w:noProof/>
        <w:lang w:eastAsia="fr-FR"/>
      </w:rPr>
      <w:drawing>
        <wp:anchor distT="0" distB="0" distL="114300" distR="114300" simplePos="0" relativeHeight="251665408" behindDoc="1" locked="0" layoutInCell="1" allowOverlap="1" wp14:anchorId="125EE927" wp14:editId="400FAF5E">
          <wp:simplePos x="0" y="0"/>
          <wp:positionH relativeFrom="column">
            <wp:posOffset>-694055</wp:posOffset>
          </wp:positionH>
          <wp:positionV relativeFrom="paragraph">
            <wp:posOffset>-433705</wp:posOffset>
          </wp:positionV>
          <wp:extent cx="1800860" cy="1800860"/>
          <wp:effectExtent l="0" t="0" r="8890" b="8890"/>
          <wp:wrapThrough wrapText="bothSides">
            <wp:wrapPolygon edited="0">
              <wp:start x="0" y="0"/>
              <wp:lineTo x="0" y="21478"/>
              <wp:lineTo x="21478" y="21478"/>
              <wp:lineTo x="21478" y="0"/>
              <wp:lineTo x="0" y="0"/>
            </wp:wrapPolygon>
          </wp:wrapThrough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port logo Couv Référentie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860" cy="180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6E46" w:rsidRPr="005E6823">
      <w:rPr>
        <w:rFonts w:ascii="Trebuchet MS" w:eastAsia="Times New Roman" w:hAnsi="Trebuchet MS"/>
        <w:i/>
        <w:sz w:val="16"/>
        <w:szCs w:val="16"/>
      </w:rPr>
      <w:t xml:space="preserve"> </w:t>
    </w:r>
    <w:r w:rsidR="00656E46">
      <w:rPr>
        <w:rFonts w:ascii="Trebuchet MS" w:eastAsia="Times New Roman" w:hAnsi="Trebuchet MS"/>
        <w:i/>
        <w:sz w:val="16"/>
        <w:szCs w:val="16"/>
      </w:rPr>
      <w:tab/>
    </w:r>
  </w:p>
  <w:p w14:paraId="18B1ADE4" w14:textId="77777777" w:rsidR="00D32E91" w:rsidRDefault="00D32E91" w:rsidP="00D32E91">
    <w:pPr>
      <w:tabs>
        <w:tab w:val="right" w:pos="9639"/>
      </w:tabs>
      <w:spacing w:after="0"/>
      <w:ind w:left="1560"/>
      <w:rPr>
        <w:rFonts w:ascii="Century Gothic" w:hAnsi="Century Gothic"/>
        <w:b/>
        <w:noProof/>
        <w:color w:val="ED145B"/>
        <w:sz w:val="22"/>
      </w:rPr>
    </w:pPr>
  </w:p>
  <w:p w14:paraId="3A381099" w14:textId="77777777" w:rsidR="00D32E91" w:rsidRPr="00140E01" w:rsidRDefault="00D32E91" w:rsidP="00D32E91">
    <w:pPr>
      <w:tabs>
        <w:tab w:val="right" w:pos="9639"/>
      </w:tabs>
      <w:spacing w:after="0"/>
      <w:ind w:left="1560"/>
      <w:rPr>
        <w:rFonts w:ascii="Century Gothic" w:hAnsi="Century Gothic"/>
        <w:b/>
        <w:noProof/>
        <w:color w:val="ED145B"/>
        <w:sz w:val="22"/>
      </w:rPr>
    </w:pPr>
    <w:r w:rsidRPr="00140E01">
      <w:rPr>
        <w:rFonts w:ascii="Century Gothic" w:hAnsi="Century Gothic"/>
        <w:b/>
        <w:noProof/>
        <w:color w:val="ED145B"/>
        <w:sz w:val="22"/>
      </w:rPr>
      <w:t xml:space="preserve">Département d’évaluation </w:t>
    </w:r>
  </w:p>
  <w:p w14:paraId="4F8CA785" w14:textId="13E1A0A4" w:rsidR="00D32E91" w:rsidRDefault="00D32E91" w:rsidP="00D32E91">
    <w:pPr>
      <w:pStyle w:val="En-tte"/>
      <w:ind w:left="1560"/>
      <w:rPr>
        <w:rFonts w:ascii="Trebuchet MS" w:eastAsia="Times New Roman" w:hAnsi="Trebuchet MS"/>
        <w:i/>
        <w:sz w:val="16"/>
        <w:szCs w:val="16"/>
      </w:rPr>
    </w:pPr>
    <w:r w:rsidRPr="00140E01">
      <w:rPr>
        <w:rFonts w:ascii="Century Gothic" w:hAnsi="Century Gothic"/>
        <w:b/>
        <w:noProof/>
        <w:color w:val="ED145B"/>
        <w:sz w:val="22"/>
      </w:rPr>
      <w:t>des formations</w:t>
    </w:r>
  </w:p>
  <w:p w14:paraId="57B1ECA6" w14:textId="33DC887B" w:rsidR="00656E46" w:rsidRDefault="00656E46">
    <w:pPr>
      <w:pStyle w:val="En-tte"/>
      <w:rPr>
        <w:rFonts w:ascii="Trebuchet MS" w:eastAsia="Times New Roman" w:hAnsi="Trebuchet MS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77526"/>
    <w:multiLevelType w:val="hybridMultilevel"/>
    <w:tmpl w:val="0E6C92D0"/>
    <w:lvl w:ilvl="0" w:tplc="FEB4036A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C2D91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56E6898"/>
    <w:multiLevelType w:val="hybridMultilevel"/>
    <w:tmpl w:val="C6B48C4E"/>
    <w:lvl w:ilvl="0" w:tplc="FEB4036A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C2D91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F2E34B4"/>
    <w:multiLevelType w:val="hybridMultilevel"/>
    <w:tmpl w:val="7D3850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FEB4036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C2D91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386D63"/>
    <w:multiLevelType w:val="hybridMultilevel"/>
    <w:tmpl w:val="A20AF22E"/>
    <w:lvl w:ilvl="0" w:tplc="FD8A2432">
      <w:start w:val="1"/>
      <w:numFmt w:val="decimal"/>
      <w:lvlText w:val="%1."/>
      <w:lvlJc w:val="left"/>
      <w:pPr>
        <w:ind w:left="720" w:hanging="360"/>
      </w:pPr>
      <w:rPr>
        <w:rFonts w:hint="default"/>
        <w:color w:val="5C2D91"/>
      </w:rPr>
    </w:lvl>
    <w:lvl w:ilvl="1" w:tplc="FEB4036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C2D91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5C3"/>
    <w:rsid w:val="000013DA"/>
    <w:rsid w:val="00002585"/>
    <w:rsid w:val="00012432"/>
    <w:rsid w:val="000134E2"/>
    <w:rsid w:val="0001546C"/>
    <w:rsid w:val="00024A21"/>
    <w:rsid w:val="00025607"/>
    <w:rsid w:val="00025A44"/>
    <w:rsid w:val="00030240"/>
    <w:rsid w:val="0003158A"/>
    <w:rsid w:val="00040155"/>
    <w:rsid w:val="00041098"/>
    <w:rsid w:val="0005070B"/>
    <w:rsid w:val="00055E3F"/>
    <w:rsid w:val="00057C17"/>
    <w:rsid w:val="000610FA"/>
    <w:rsid w:val="00070E99"/>
    <w:rsid w:val="00076C79"/>
    <w:rsid w:val="0008447F"/>
    <w:rsid w:val="00084A4F"/>
    <w:rsid w:val="000919F6"/>
    <w:rsid w:val="00092421"/>
    <w:rsid w:val="00092434"/>
    <w:rsid w:val="0009345B"/>
    <w:rsid w:val="0009613A"/>
    <w:rsid w:val="00097C69"/>
    <w:rsid w:val="000A41BE"/>
    <w:rsid w:val="000A7FC1"/>
    <w:rsid w:val="000B1682"/>
    <w:rsid w:val="000B1EDB"/>
    <w:rsid w:val="000B218B"/>
    <w:rsid w:val="000B5A19"/>
    <w:rsid w:val="000B7AA0"/>
    <w:rsid w:val="000C0798"/>
    <w:rsid w:val="000C6EBF"/>
    <w:rsid w:val="000E2467"/>
    <w:rsid w:val="000E3263"/>
    <w:rsid w:val="00104F6C"/>
    <w:rsid w:val="00112480"/>
    <w:rsid w:val="0011467C"/>
    <w:rsid w:val="001231A4"/>
    <w:rsid w:val="001329C7"/>
    <w:rsid w:val="00132B12"/>
    <w:rsid w:val="00140963"/>
    <w:rsid w:val="0014590B"/>
    <w:rsid w:val="00145AF5"/>
    <w:rsid w:val="00150FFA"/>
    <w:rsid w:val="001520AA"/>
    <w:rsid w:val="00166073"/>
    <w:rsid w:val="001707EF"/>
    <w:rsid w:val="001758C0"/>
    <w:rsid w:val="00184609"/>
    <w:rsid w:val="001902F6"/>
    <w:rsid w:val="001A0881"/>
    <w:rsid w:val="001A39F1"/>
    <w:rsid w:val="001A42E6"/>
    <w:rsid w:val="001A43D6"/>
    <w:rsid w:val="001A4D14"/>
    <w:rsid w:val="001A5B88"/>
    <w:rsid w:val="001A7D82"/>
    <w:rsid w:val="001B3886"/>
    <w:rsid w:val="001B5D2B"/>
    <w:rsid w:val="001C4614"/>
    <w:rsid w:val="001C4FF0"/>
    <w:rsid w:val="001C50AB"/>
    <w:rsid w:val="001D05AB"/>
    <w:rsid w:val="001D0AD2"/>
    <w:rsid w:val="001D55E1"/>
    <w:rsid w:val="001E28DD"/>
    <w:rsid w:val="001E2B24"/>
    <w:rsid w:val="001E4E76"/>
    <w:rsid w:val="001E7AA1"/>
    <w:rsid w:val="001E7D79"/>
    <w:rsid w:val="001F437F"/>
    <w:rsid w:val="001F66A2"/>
    <w:rsid w:val="00205D53"/>
    <w:rsid w:val="002122AE"/>
    <w:rsid w:val="00223C27"/>
    <w:rsid w:val="002248C3"/>
    <w:rsid w:val="00231D15"/>
    <w:rsid w:val="00233217"/>
    <w:rsid w:val="002363B4"/>
    <w:rsid w:val="00253B63"/>
    <w:rsid w:val="00265D4B"/>
    <w:rsid w:val="00267EC7"/>
    <w:rsid w:val="0027221B"/>
    <w:rsid w:val="00272D9E"/>
    <w:rsid w:val="0027506F"/>
    <w:rsid w:val="00276145"/>
    <w:rsid w:val="00280725"/>
    <w:rsid w:val="00280E0A"/>
    <w:rsid w:val="00291F9C"/>
    <w:rsid w:val="00294E01"/>
    <w:rsid w:val="00296E0A"/>
    <w:rsid w:val="002A16D0"/>
    <w:rsid w:val="002A6446"/>
    <w:rsid w:val="002C299B"/>
    <w:rsid w:val="002C5B1C"/>
    <w:rsid w:val="002D2AEE"/>
    <w:rsid w:val="002D4555"/>
    <w:rsid w:val="002D4A33"/>
    <w:rsid w:val="002D554F"/>
    <w:rsid w:val="002D5F60"/>
    <w:rsid w:val="002D6DBD"/>
    <w:rsid w:val="002E05CB"/>
    <w:rsid w:val="002E1E4C"/>
    <w:rsid w:val="002E3B0D"/>
    <w:rsid w:val="002E5E21"/>
    <w:rsid w:val="00300F9C"/>
    <w:rsid w:val="00304E30"/>
    <w:rsid w:val="00311895"/>
    <w:rsid w:val="003171A7"/>
    <w:rsid w:val="00324918"/>
    <w:rsid w:val="00335AAC"/>
    <w:rsid w:val="00336B83"/>
    <w:rsid w:val="00337029"/>
    <w:rsid w:val="00344B3F"/>
    <w:rsid w:val="00347518"/>
    <w:rsid w:val="00354D08"/>
    <w:rsid w:val="00361045"/>
    <w:rsid w:val="00362D4F"/>
    <w:rsid w:val="003642EC"/>
    <w:rsid w:val="003664D7"/>
    <w:rsid w:val="00371454"/>
    <w:rsid w:val="003731FC"/>
    <w:rsid w:val="00373F6A"/>
    <w:rsid w:val="003974FE"/>
    <w:rsid w:val="003B0286"/>
    <w:rsid w:val="003B25B0"/>
    <w:rsid w:val="003B4036"/>
    <w:rsid w:val="003B795E"/>
    <w:rsid w:val="003C550A"/>
    <w:rsid w:val="003D0A00"/>
    <w:rsid w:val="003E0936"/>
    <w:rsid w:val="003F1DD4"/>
    <w:rsid w:val="003F2C1B"/>
    <w:rsid w:val="003F2FCA"/>
    <w:rsid w:val="003F6877"/>
    <w:rsid w:val="00400751"/>
    <w:rsid w:val="00402470"/>
    <w:rsid w:val="004041B1"/>
    <w:rsid w:val="00412304"/>
    <w:rsid w:val="00414DA4"/>
    <w:rsid w:val="00422467"/>
    <w:rsid w:val="00430BAE"/>
    <w:rsid w:val="00432D2E"/>
    <w:rsid w:val="00443180"/>
    <w:rsid w:val="00453AA6"/>
    <w:rsid w:val="004568A3"/>
    <w:rsid w:val="00464366"/>
    <w:rsid w:val="00466FD4"/>
    <w:rsid w:val="0047234A"/>
    <w:rsid w:val="0047588B"/>
    <w:rsid w:val="00482B64"/>
    <w:rsid w:val="004850D5"/>
    <w:rsid w:val="00495A69"/>
    <w:rsid w:val="004A2176"/>
    <w:rsid w:val="004A2DB0"/>
    <w:rsid w:val="004A4AB8"/>
    <w:rsid w:val="004B2CCD"/>
    <w:rsid w:val="004C000E"/>
    <w:rsid w:val="004C1550"/>
    <w:rsid w:val="004C169E"/>
    <w:rsid w:val="004C3521"/>
    <w:rsid w:val="004C5EC5"/>
    <w:rsid w:val="004C6BB7"/>
    <w:rsid w:val="004C6D03"/>
    <w:rsid w:val="004D2C2F"/>
    <w:rsid w:val="004D4D2A"/>
    <w:rsid w:val="004D5235"/>
    <w:rsid w:val="004D791C"/>
    <w:rsid w:val="004E309C"/>
    <w:rsid w:val="004E335C"/>
    <w:rsid w:val="004E3E5D"/>
    <w:rsid w:val="004E4393"/>
    <w:rsid w:val="004E4729"/>
    <w:rsid w:val="004E7724"/>
    <w:rsid w:val="004F0A22"/>
    <w:rsid w:val="0050114B"/>
    <w:rsid w:val="00514337"/>
    <w:rsid w:val="00522603"/>
    <w:rsid w:val="00525642"/>
    <w:rsid w:val="00527A2C"/>
    <w:rsid w:val="00531E44"/>
    <w:rsid w:val="00535941"/>
    <w:rsid w:val="00537F54"/>
    <w:rsid w:val="0054517B"/>
    <w:rsid w:val="00547FB1"/>
    <w:rsid w:val="00551395"/>
    <w:rsid w:val="00551703"/>
    <w:rsid w:val="00552908"/>
    <w:rsid w:val="00553A5D"/>
    <w:rsid w:val="005814E3"/>
    <w:rsid w:val="00586857"/>
    <w:rsid w:val="00590277"/>
    <w:rsid w:val="005955C3"/>
    <w:rsid w:val="005A2161"/>
    <w:rsid w:val="005B123F"/>
    <w:rsid w:val="005B1434"/>
    <w:rsid w:val="005B3B4C"/>
    <w:rsid w:val="005B5FA2"/>
    <w:rsid w:val="005C01D4"/>
    <w:rsid w:val="005C15E5"/>
    <w:rsid w:val="005C179C"/>
    <w:rsid w:val="005C48B3"/>
    <w:rsid w:val="005C5E8D"/>
    <w:rsid w:val="005D677B"/>
    <w:rsid w:val="005E2F6E"/>
    <w:rsid w:val="005E5D54"/>
    <w:rsid w:val="005E6823"/>
    <w:rsid w:val="005F2A48"/>
    <w:rsid w:val="00600665"/>
    <w:rsid w:val="00606214"/>
    <w:rsid w:val="006156EA"/>
    <w:rsid w:val="006215DF"/>
    <w:rsid w:val="006243E8"/>
    <w:rsid w:val="0063061C"/>
    <w:rsid w:val="0063373E"/>
    <w:rsid w:val="00634CCB"/>
    <w:rsid w:val="0064146B"/>
    <w:rsid w:val="00642420"/>
    <w:rsid w:val="00652E30"/>
    <w:rsid w:val="006549B7"/>
    <w:rsid w:val="00656E46"/>
    <w:rsid w:val="00661665"/>
    <w:rsid w:val="00663510"/>
    <w:rsid w:val="00667D18"/>
    <w:rsid w:val="00677470"/>
    <w:rsid w:val="006838E8"/>
    <w:rsid w:val="00683A55"/>
    <w:rsid w:val="00683B08"/>
    <w:rsid w:val="00685CA8"/>
    <w:rsid w:val="00691D58"/>
    <w:rsid w:val="00693705"/>
    <w:rsid w:val="006A4BEF"/>
    <w:rsid w:val="006A7476"/>
    <w:rsid w:val="006B6FFA"/>
    <w:rsid w:val="006C145F"/>
    <w:rsid w:val="006C674B"/>
    <w:rsid w:val="006D258C"/>
    <w:rsid w:val="006D33C9"/>
    <w:rsid w:val="006E4898"/>
    <w:rsid w:val="006F5654"/>
    <w:rsid w:val="0071201C"/>
    <w:rsid w:val="00714548"/>
    <w:rsid w:val="00717E86"/>
    <w:rsid w:val="0072319B"/>
    <w:rsid w:val="00727291"/>
    <w:rsid w:val="007340AD"/>
    <w:rsid w:val="00740C73"/>
    <w:rsid w:val="00741385"/>
    <w:rsid w:val="00745406"/>
    <w:rsid w:val="00760201"/>
    <w:rsid w:val="00762970"/>
    <w:rsid w:val="007642E9"/>
    <w:rsid w:val="0076480C"/>
    <w:rsid w:val="00765007"/>
    <w:rsid w:val="007671F1"/>
    <w:rsid w:val="00770619"/>
    <w:rsid w:val="00780332"/>
    <w:rsid w:val="007820F3"/>
    <w:rsid w:val="00787823"/>
    <w:rsid w:val="00790896"/>
    <w:rsid w:val="00793255"/>
    <w:rsid w:val="00796F81"/>
    <w:rsid w:val="007A0A1E"/>
    <w:rsid w:val="007A2729"/>
    <w:rsid w:val="007A2D12"/>
    <w:rsid w:val="007A3CB2"/>
    <w:rsid w:val="007A4CC8"/>
    <w:rsid w:val="007A5DEE"/>
    <w:rsid w:val="007B0002"/>
    <w:rsid w:val="007B2D83"/>
    <w:rsid w:val="007C4E74"/>
    <w:rsid w:val="007D3CA0"/>
    <w:rsid w:val="007D6090"/>
    <w:rsid w:val="007D6B88"/>
    <w:rsid w:val="007D75EF"/>
    <w:rsid w:val="007E0979"/>
    <w:rsid w:val="007E173A"/>
    <w:rsid w:val="007E59C9"/>
    <w:rsid w:val="007E7D2D"/>
    <w:rsid w:val="007F11C8"/>
    <w:rsid w:val="007F7549"/>
    <w:rsid w:val="008005F5"/>
    <w:rsid w:val="008067D9"/>
    <w:rsid w:val="00810462"/>
    <w:rsid w:val="00811228"/>
    <w:rsid w:val="00812869"/>
    <w:rsid w:val="00813466"/>
    <w:rsid w:val="008143F1"/>
    <w:rsid w:val="00815508"/>
    <w:rsid w:val="0083587E"/>
    <w:rsid w:val="008373AF"/>
    <w:rsid w:val="0083796B"/>
    <w:rsid w:val="00841F70"/>
    <w:rsid w:val="00842564"/>
    <w:rsid w:val="00843987"/>
    <w:rsid w:val="00845448"/>
    <w:rsid w:val="0086013D"/>
    <w:rsid w:val="008619FF"/>
    <w:rsid w:val="00861F52"/>
    <w:rsid w:val="0086368C"/>
    <w:rsid w:val="00864060"/>
    <w:rsid w:val="008677C4"/>
    <w:rsid w:val="00871F82"/>
    <w:rsid w:val="008730E8"/>
    <w:rsid w:val="008762E3"/>
    <w:rsid w:val="00881B10"/>
    <w:rsid w:val="00887328"/>
    <w:rsid w:val="0089424C"/>
    <w:rsid w:val="008957E1"/>
    <w:rsid w:val="00896874"/>
    <w:rsid w:val="008A5ADC"/>
    <w:rsid w:val="008A65DF"/>
    <w:rsid w:val="008C36C6"/>
    <w:rsid w:val="008D2F0F"/>
    <w:rsid w:val="008D4F1E"/>
    <w:rsid w:val="008D69AB"/>
    <w:rsid w:val="008E0AB4"/>
    <w:rsid w:val="008F15C6"/>
    <w:rsid w:val="0090469B"/>
    <w:rsid w:val="00904CFF"/>
    <w:rsid w:val="00905876"/>
    <w:rsid w:val="00914CB8"/>
    <w:rsid w:val="00914D97"/>
    <w:rsid w:val="00922E0C"/>
    <w:rsid w:val="009371C3"/>
    <w:rsid w:val="0094323B"/>
    <w:rsid w:val="00943B57"/>
    <w:rsid w:val="00944057"/>
    <w:rsid w:val="00950AAA"/>
    <w:rsid w:val="009570A2"/>
    <w:rsid w:val="009621F2"/>
    <w:rsid w:val="009630DD"/>
    <w:rsid w:val="00967E4F"/>
    <w:rsid w:val="009725EA"/>
    <w:rsid w:val="009726FD"/>
    <w:rsid w:val="00974D05"/>
    <w:rsid w:val="00975DC2"/>
    <w:rsid w:val="00982160"/>
    <w:rsid w:val="009874A6"/>
    <w:rsid w:val="009903FA"/>
    <w:rsid w:val="00995DA6"/>
    <w:rsid w:val="009A00BD"/>
    <w:rsid w:val="009A2E86"/>
    <w:rsid w:val="009A4879"/>
    <w:rsid w:val="009A586D"/>
    <w:rsid w:val="009B0D0A"/>
    <w:rsid w:val="009B1FC6"/>
    <w:rsid w:val="009C1458"/>
    <w:rsid w:val="009C2367"/>
    <w:rsid w:val="009C3161"/>
    <w:rsid w:val="009D4D81"/>
    <w:rsid w:val="009D5AD6"/>
    <w:rsid w:val="009D7328"/>
    <w:rsid w:val="009E11DE"/>
    <w:rsid w:val="009E45F3"/>
    <w:rsid w:val="009E7A12"/>
    <w:rsid w:val="009F2500"/>
    <w:rsid w:val="009F7D4C"/>
    <w:rsid w:val="00A16C56"/>
    <w:rsid w:val="00A20643"/>
    <w:rsid w:val="00A26EB5"/>
    <w:rsid w:val="00A276C8"/>
    <w:rsid w:val="00A34A40"/>
    <w:rsid w:val="00A36CF5"/>
    <w:rsid w:val="00A370E4"/>
    <w:rsid w:val="00A37412"/>
    <w:rsid w:val="00A406F3"/>
    <w:rsid w:val="00A4070C"/>
    <w:rsid w:val="00A40792"/>
    <w:rsid w:val="00A42875"/>
    <w:rsid w:val="00A44235"/>
    <w:rsid w:val="00A5142D"/>
    <w:rsid w:val="00A569FF"/>
    <w:rsid w:val="00A56AB8"/>
    <w:rsid w:val="00A63963"/>
    <w:rsid w:val="00A65BDB"/>
    <w:rsid w:val="00A73D1A"/>
    <w:rsid w:val="00A74219"/>
    <w:rsid w:val="00A74326"/>
    <w:rsid w:val="00A74BDD"/>
    <w:rsid w:val="00A7796C"/>
    <w:rsid w:val="00A837FF"/>
    <w:rsid w:val="00A9142E"/>
    <w:rsid w:val="00A968BB"/>
    <w:rsid w:val="00AA0DB3"/>
    <w:rsid w:val="00AB2C9A"/>
    <w:rsid w:val="00AB4C89"/>
    <w:rsid w:val="00AC2341"/>
    <w:rsid w:val="00AC41E5"/>
    <w:rsid w:val="00AC46B3"/>
    <w:rsid w:val="00AC52CC"/>
    <w:rsid w:val="00AD2386"/>
    <w:rsid w:val="00AD6FC0"/>
    <w:rsid w:val="00AD753E"/>
    <w:rsid w:val="00AE478A"/>
    <w:rsid w:val="00AF4BCC"/>
    <w:rsid w:val="00B016DB"/>
    <w:rsid w:val="00B12692"/>
    <w:rsid w:val="00B158C6"/>
    <w:rsid w:val="00B20268"/>
    <w:rsid w:val="00B21A34"/>
    <w:rsid w:val="00B24321"/>
    <w:rsid w:val="00B31828"/>
    <w:rsid w:val="00B42CE2"/>
    <w:rsid w:val="00B44697"/>
    <w:rsid w:val="00B530E4"/>
    <w:rsid w:val="00B5642C"/>
    <w:rsid w:val="00B719D5"/>
    <w:rsid w:val="00B73EA6"/>
    <w:rsid w:val="00B7407E"/>
    <w:rsid w:val="00B760EF"/>
    <w:rsid w:val="00B76A40"/>
    <w:rsid w:val="00B76F8F"/>
    <w:rsid w:val="00B80C3C"/>
    <w:rsid w:val="00B83671"/>
    <w:rsid w:val="00B83A51"/>
    <w:rsid w:val="00B8403D"/>
    <w:rsid w:val="00B946C9"/>
    <w:rsid w:val="00B94ABA"/>
    <w:rsid w:val="00B950D3"/>
    <w:rsid w:val="00B954B2"/>
    <w:rsid w:val="00B97090"/>
    <w:rsid w:val="00BA635F"/>
    <w:rsid w:val="00BA6880"/>
    <w:rsid w:val="00BB4F92"/>
    <w:rsid w:val="00BB5CA9"/>
    <w:rsid w:val="00BC1BE2"/>
    <w:rsid w:val="00BC1EEE"/>
    <w:rsid w:val="00BD2DB2"/>
    <w:rsid w:val="00BD55C4"/>
    <w:rsid w:val="00BD5CC2"/>
    <w:rsid w:val="00BD7A6D"/>
    <w:rsid w:val="00BE2EA5"/>
    <w:rsid w:val="00BF037B"/>
    <w:rsid w:val="00BF5195"/>
    <w:rsid w:val="00BF64DC"/>
    <w:rsid w:val="00C010CA"/>
    <w:rsid w:val="00C013CA"/>
    <w:rsid w:val="00C02CF7"/>
    <w:rsid w:val="00C10DD6"/>
    <w:rsid w:val="00C150D9"/>
    <w:rsid w:val="00C2036C"/>
    <w:rsid w:val="00C310B6"/>
    <w:rsid w:val="00C324CF"/>
    <w:rsid w:val="00C3643B"/>
    <w:rsid w:val="00C37CDE"/>
    <w:rsid w:val="00C4643D"/>
    <w:rsid w:val="00C60743"/>
    <w:rsid w:val="00C64952"/>
    <w:rsid w:val="00C67311"/>
    <w:rsid w:val="00C71119"/>
    <w:rsid w:val="00C7653C"/>
    <w:rsid w:val="00C94880"/>
    <w:rsid w:val="00CA0F10"/>
    <w:rsid w:val="00CA2844"/>
    <w:rsid w:val="00CA466A"/>
    <w:rsid w:val="00CB6F50"/>
    <w:rsid w:val="00CB7C4A"/>
    <w:rsid w:val="00CE0EE4"/>
    <w:rsid w:val="00CE6D01"/>
    <w:rsid w:val="00CF07DC"/>
    <w:rsid w:val="00CF25BF"/>
    <w:rsid w:val="00CF7BB2"/>
    <w:rsid w:val="00D02472"/>
    <w:rsid w:val="00D0298C"/>
    <w:rsid w:val="00D03709"/>
    <w:rsid w:val="00D06E12"/>
    <w:rsid w:val="00D12AD8"/>
    <w:rsid w:val="00D13939"/>
    <w:rsid w:val="00D2204E"/>
    <w:rsid w:val="00D22202"/>
    <w:rsid w:val="00D236F5"/>
    <w:rsid w:val="00D271BA"/>
    <w:rsid w:val="00D30CDC"/>
    <w:rsid w:val="00D32771"/>
    <w:rsid w:val="00D32E91"/>
    <w:rsid w:val="00D35AA3"/>
    <w:rsid w:val="00D36030"/>
    <w:rsid w:val="00D3762A"/>
    <w:rsid w:val="00D402F3"/>
    <w:rsid w:val="00D4221C"/>
    <w:rsid w:val="00D436B9"/>
    <w:rsid w:val="00D444DA"/>
    <w:rsid w:val="00D45398"/>
    <w:rsid w:val="00D47C42"/>
    <w:rsid w:val="00D524BE"/>
    <w:rsid w:val="00D53C70"/>
    <w:rsid w:val="00D629B8"/>
    <w:rsid w:val="00D74D69"/>
    <w:rsid w:val="00D83FD2"/>
    <w:rsid w:val="00D86538"/>
    <w:rsid w:val="00D9045A"/>
    <w:rsid w:val="00D91017"/>
    <w:rsid w:val="00D92398"/>
    <w:rsid w:val="00D93187"/>
    <w:rsid w:val="00DA0B6E"/>
    <w:rsid w:val="00DA2C8B"/>
    <w:rsid w:val="00DA70BC"/>
    <w:rsid w:val="00DB366E"/>
    <w:rsid w:val="00DB5246"/>
    <w:rsid w:val="00DB5DD7"/>
    <w:rsid w:val="00DC52F2"/>
    <w:rsid w:val="00DC5AEA"/>
    <w:rsid w:val="00DE2791"/>
    <w:rsid w:val="00DE38FA"/>
    <w:rsid w:val="00DE4367"/>
    <w:rsid w:val="00DE5792"/>
    <w:rsid w:val="00DF1D4D"/>
    <w:rsid w:val="00DF66D3"/>
    <w:rsid w:val="00E01501"/>
    <w:rsid w:val="00E10B67"/>
    <w:rsid w:val="00E153F4"/>
    <w:rsid w:val="00E15AFC"/>
    <w:rsid w:val="00E1769B"/>
    <w:rsid w:val="00E218B8"/>
    <w:rsid w:val="00E259AF"/>
    <w:rsid w:val="00E35A59"/>
    <w:rsid w:val="00E365F7"/>
    <w:rsid w:val="00E4252D"/>
    <w:rsid w:val="00E4404F"/>
    <w:rsid w:val="00E4525F"/>
    <w:rsid w:val="00E46B54"/>
    <w:rsid w:val="00E5093E"/>
    <w:rsid w:val="00E53FC7"/>
    <w:rsid w:val="00E600CA"/>
    <w:rsid w:val="00E66305"/>
    <w:rsid w:val="00E705DA"/>
    <w:rsid w:val="00E736D6"/>
    <w:rsid w:val="00E7766D"/>
    <w:rsid w:val="00E82D10"/>
    <w:rsid w:val="00E8329C"/>
    <w:rsid w:val="00E86067"/>
    <w:rsid w:val="00EA4654"/>
    <w:rsid w:val="00EA62C9"/>
    <w:rsid w:val="00EB3A2D"/>
    <w:rsid w:val="00EB71A5"/>
    <w:rsid w:val="00ED1FCC"/>
    <w:rsid w:val="00ED6EA5"/>
    <w:rsid w:val="00EE16AA"/>
    <w:rsid w:val="00EF0EF2"/>
    <w:rsid w:val="00EF214F"/>
    <w:rsid w:val="00EF4333"/>
    <w:rsid w:val="00EF6D34"/>
    <w:rsid w:val="00F03C30"/>
    <w:rsid w:val="00F04C4E"/>
    <w:rsid w:val="00F07B87"/>
    <w:rsid w:val="00F10C99"/>
    <w:rsid w:val="00F115F0"/>
    <w:rsid w:val="00F12563"/>
    <w:rsid w:val="00F12828"/>
    <w:rsid w:val="00F1563E"/>
    <w:rsid w:val="00F1704F"/>
    <w:rsid w:val="00F23B9C"/>
    <w:rsid w:val="00F23FF0"/>
    <w:rsid w:val="00F25808"/>
    <w:rsid w:val="00F42D13"/>
    <w:rsid w:val="00F435FD"/>
    <w:rsid w:val="00F45BF3"/>
    <w:rsid w:val="00F5290D"/>
    <w:rsid w:val="00F54FF7"/>
    <w:rsid w:val="00F57310"/>
    <w:rsid w:val="00F66787"/>
    <w:rsid w:val="00F833F9"/>
    <w:rsid w:val="00F834DB"/>
    <w:rsid w:val="00F851DC"/>
    <w:rsid w:val="00F85BD8"/>
    <w:rsid w:val="00F86D04"/>
    <w:rsid w:val="00F912AA"/>
    <w:rsid w:val="00FA6DE5"/>
    <w:rsid w:val="00FA7562"/>
    <w:rsid w:val="00FC2349"/>
    <w:rsid w:val="00FC3975"/>
    <w:rsid w:val="00FD01C0"/>
    <w:rsid w:val="00FD1679"/>
    <w:rsid w:val="00FE0ADE"/>
    <w:rsid w:val="00FF0356"/>
    <w:rsid w:val="00FF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8C694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896"/>
    <w:pPr>
      <w:spacing w:after="200"/>
    </w:pPr>
    <w:rPr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B0D0A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fonce-Accent51">
    <w:name w:val="Liste foncée - Accent 51"/>
    <w:basedOn w:val="Normal"/>
    <w:uiPriority w:val="34"/>
    <w:qFormat/>
    <w:rsid w:val="00FA7A0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rsid w:val="00BD377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30270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302703"/>
    <w:pPr>
      <w:tabs>
        <w:tab w:val="center" w:pos="4536"/>
        <w:tab w:val="right" w:pos="9072"/>
      </w:tabs>
    </w:pPr>
  </w:style>
  <w:style w:type="paragraph" w:customStyle="1" w:styleId="D-Sous-SousTitre2PAO">
    <w:name w:val="D-Sous-Sous Titre 2 PAO"/>
    <w:basedOn w:val="Normal"/>
    <w:next w:val="Normal"/>
    <w:rsid w:val="008546B5"/>
    <w:pPr>
      <w:spacing w:before="80" w:after="0" w:line="240" w:lineRule="exact"/>
      <w:ind w:firstLine="567"/>
      <w:jc w:val="both"/>
    </w:pPr>
    <w:rPr>
      <w:rFonts w:ascii="Century Gothic" w:eastAsia="Times" w:hAnsi="Century Gothic"/>
      <w:noProof/>
      <w:color w:val="5BAC35"/>
      <w:sz w:val="18"/>
      <w:szCs w:val="20"/>
      <w:lang w:eastAsia="fr-FR"/>
    </w:rPr>
  </w:style>
  <w:style w:type="paragraph" w:customStyle="1" w:styleId="F-TextePAO">
    <w:name w:val="F-Texte PAO"/>
    <w:next w:val="Normal"/>
    <w:link w:val="F-TextePAOCar"/>
    <w:rsid w:val="007D3CA0"/>
    <w:pPr>
      <w:spacing w:before="170" w:line="240" w:lineRule="exact"/>
      <w:ind w:firstLine="567"/>
      <w:jc w:val="both"/>
    </w:pPr>
    <w:rPr>
      <w:rFonts w:ascii="Trebuchet MS" w:eastAsia="Times" w:hAnsi="Trebuchet MS"/>
      <w:sz w:val="18"/>
    </w:rPr>
  </w:style>
  <w:style w:type="paragraph" w:customStyle="1" w:styleId="A-CHAPITREPAO">
    <w:name w:val="A-CHAPITRE PAO"/>
    <w:basedOn w:val="Normal"/>
    <w:next w:val="Normal"/>
    <w:rsid w:val="008546B5"/>
    <w:pPr>
      <w:spacing w:before="400" w:after="0"/>
    </w:pPr>
    <w:rPr>
      <w:rFonts w:ascii="Century Gothic" w:eastAsia="Times" w:hAnsi="Century Gothic"/>
      <w:color w:val="333333"/>
      <w:w w:val="105"/>
      <w:sz w:val="32"/>
      <w:szCs w:val="20"/>
      <w:lang w:eastAsia="fr-FR"/>
    </w:rPr>
  </w:style>
  <w:style w:type="character" w:customStyle="1" w:styleId="H-Puce">
    <w:name w:val="H-Puce"/>
    <w:rsid w:val="008546B5"/>
    <w:rPr>
      <w:rFonts w:ascii="Wingdings" w:hAnsi="Wingdings"/>
      <w:dstrike w:val="0"/>
      <w:color w:val="5BAC35"/>
      <w:sz w:val="14"/>
      <w:vertAlign w:val="baseline"/>
    </w:rPr>
  </w:style>
  <w:style w:type="table" w:styleId="Grille">
    <w:name w:val="Table Grid"/>
    <w:basedOn w:val="TableauNormal"/>
    <w:rsid w:val="001E2B24"/>
    <w:pPr>
      <w:spacing w:after="20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sdetexte">
    <w:name w:val="Body Text"/>
    <w:basedOn w:val="Normal"/>
    <w:link w:val="CorpsdetexteCar"/>
    <w:rsid w:val="007D6090"/>
    <w:pPr>
      <w:tabs>
        <w:tab w:val="left" w:pos="1276"/>
        <w:tab w:val="left" w:pos="1701"/>
        <w:tab w:val="left" w:pos="4820"/>
        <w:tab w:val="left" w:pos="6096"/>
      </w:tabs>
      <w:suppressAutoHyphens/>
      <w:spacing w:after="0"/>
      <w:jc w:val="both"/>
    </w:pPr>
    <w:rPr>
      <w:rFonts w:ascii="Times New Roman" w:eastAsia="Times New Roman" w:hAnsi="Times New Roman"/>
      <w:color w:val="000000"/>
      <w:lang w:eastAsia="ar-SA"/>
    </w:rPr>
  </w:style>
  <w:style w:type="character" w:styleId="Numrodepage">
    <w:name w:val="page number"/>
    <w:basedOn w:val="Policepardfaut"/>
    <w:rsid w:val="00466FD4"/>
  </w:style>
  <w:style w:type="paragraph" w:customStyle="1" w:styleId="G-EnumrationPAO">
    <w:name w:val="G-Enumération PAO"/>
    <w:basedOn w:val="F-TextePAO"/>
    <w:next w:val="F-TextePAO"/>
    <w:rsid w:val="00024A21"/>
    <w:pPr>
      <w:spacing w:before="100"/>
      <w:ind w:left="709" w:hanging="142"/>
    </w:pPr>
  </w:style>
  <w:style w:type="character" w:styleId="Marquedannotation">
    <w:name w:val="annotation reference"/>
    <w:semiHidden/>
    <w:rsid w:val="00CA2844"/>
    <w:rPr>
      <w:sz w:val="16"/>
      <w:szCs w:val="16"/>
    </w:rPr>
  </w:style>
  <w:style w:type="paragraph" w:styleId="Commentaire">
    <w:name w:val="annotation text"/>
    <w:basedOn w:val="Normal"/>
    <w:semiHidden/>
    <w:rsid w:val="00CA284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CA2844"/>
    <w:rPr>
      <w:b/>
      <w:bCs/>
    </w:rPr>
  </w:style>
  <w:style w:type="character" w:customStyle="1" w:styleId="En-tteCar">
    <w:name w:val="En-tête Car"/>
    <w:link w:val="En-tte"/>
    <w:locked/>
    <w:rsid w:val="00552908"/>
    <w:rPr>
      <w:sz w:val="24"/>
      <w:szCs w:val="24"/>
      <w:lang w:eastAsia="en-US"/>
    </w:rPr>
  </w:style>
  <w:style w:type="character" w:customStyle="1" w:styleId="F-TextePAOCar">
    <w:name w:val="F-Texte PAO Car"/>
    <w:link w:val="F-TextePAO"/>
    <w:rsid w:val="007D3CA0"/>
    <w:rPr>
      <w:rFonts w:ascii="Trebuchet MS" w:eastAsia="Times" w:hAnsi="Trebuchet MS"/>
      <w:sz w:val="18"/>
    </w:rPr>
  </w:style>
  <w:style w:type="character" w:customStyle="1" w:styleId="PieddepageCar">
    <w:name w:val="Pied de page Car"/>
    <w:link w:val="Pieddepage"/>
    <w:locked/>
    <w:rsid w:val="007D3CA0"/>
    <w:rPr>
      <w:sz w:val="24"/>
      <w:szCs w:val="24"/>
      <w:lang w:eastAsia="en-US"/>
    </w:rPr>
  </w:style>
  <w:style w:type="paragraph" w:styleId="Notedebasdepage">
    <w:name w:val="footnote text"/>
    <w:basedOn w:val="Normal"/>
    <w:link w:val="NotedebasdepageCar"/>
    <w:uiPriority w:val="99"/>
    <w:unhideWhenUsed/>
    <w:rsid w:val="00760201"/>
  </w:style>
  <w:style w:type="paragraph" w:customStyle="1" w:styleId="Sous-TitrePAO">
    <w:name w:val="Sous-Titre PAO"/>
    <w:basedOn w:val="Normal"/>
    <w:qFormat/>
    <w:rsid w:val="00A406F3"/>
    <w:pPr>
      <w:spacing w:before="400" w:after="0"/>
      <w:ind w:left="567"/>
      <w:jc w:val="both"/>
    </w:pPr>
    <w:rPr>
      <w:rFonts w:ascii="Century Gothic" w:eastAsia="Times" w:hAnsi="Century Gothic"/>
      <w:noProof/>
      <w:color w:val="5BAC35"/>
      <w:szCs w:val="20"/>
      <w:lang w:eastAsia="fr-FR"/>
    </w:rPr>
  </w:style>
  <w:style w:type="character" w:customStyle="1" w:styleId="NotedebasdepageCar">
    <w:name w:val="Note de bas de page Car"/>
    <w:link w:val="Notedebasdepage"/>
    <w:uiPriority w:val="99"/>
    <w:rsid w:val="00760201"/>
    <w:rPr>
      <w:sz w:val="24"/>
      <w:szCs w:val="24"/>
      <w:lang w:eastAsia="en-US"/>
    </w:rPr>
  </w:style>
  <w:style w:type="character" w:styleId="Marquenotebasdepage">
    <w:name w:val="footnote reference"/>
    <w:uiPriority w:val="99"/>
    <w:unhideWhenUsed/>
    <w:rsid w:val="00760201"/>
    <w:rPr>
      <w:vertAlign w:val="superscript"/>
    </w:rPr>
  </w:style>
  <w:style w:type="paragraph" w:customStyle="1" w:styleId="Listemoyenne2-Accent41">
    <w:name w:val="Liste moyenne 2 - Accent 41"/>
    <w:basedOn w:val="Normal"/>
    <w:uiPriority w:val="34"/>
    <w:qFormat/>
    <w:rsid w:val="00A44235"/>
    <w:pPr>
      <w:ind w:left="720"/>
      <w:contextualSpacing/>
    </w:pPr>
  </w:style>
  <w:style w:type="character" w:customStyle="1" w:styleId="Titre1Car">
    <w:name w:val="Titre 1 Car"/>
    <w:link w:val="Titre1"/>
    <w:uiPriority w:val="9"/>
    <w:rsid w:val="009B0D0A"/>
    <w:rPr>
      <w:rFonts w:ascii="Calibri" w:eastAsia="MS Gothic" w:hAnsi="Calibri" w:cs="Times New Roman"/>
      <w:b/>
      <w:bCs/>
      <w:kern w:val="32"/>
      <w:sz w:val="32"/>
      <w:szCs w:val="32"/>
      <w:lang w:eastAsia="en-US"/>
    </w:rPr>
  </w:style>
  <w:style w:type="paragraph" w:styleId="Titre">
    <w:name w:val="Title"/>
    <w:basedOn w:val="Normal"/>
    <w:link w:val="TitreCar"/>
    <w:qFormat/>
    <w:rsid w:val="005B123F"/>
    <w:pPr>
      <w:autoSpaceDE w:val="0"/>
      <w:autoSpaceDN w:val="0"/>
      <w:spacing w:after="0"/>
      <w:jc w:val="center"/>
    </w:pPr>
    <w:rPr>
      <w:rFonts w:ascii="Times New Roman" w:eastAsia="Times New Roman" w:hAnsi="Times New Roman"/>
      <w:b/>
      <w:bCs/>
      <w:sz w:val="28"/>
      <w:szCs w:val="28"/>
      <w:lang w:eastAsia="fr-FR"/>
    </w:rPr>
  </w:style>
  <w:style w:type="character" w:customStyle="1" w:styleId="TitreCar">
    <w:name w:val="Titre Car"/>
    <w:link w:val="Titre"/>
    <w:rsid w:val="005B123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CorpsdetexteCar">
    <w:name w:val="Corps de texte Car"/>
    <w:link w:val="Corpsdetexte"/>
    <w:rsid w:val="00D02472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4-TextePAO">
    <w:name w:val="4-Texte PAO"/>
    <w:next w:val="Normal"/>
    <w:link w:val="4-TextePAOCar"/>
    <w:rsid w:val="004A2176"/>
    <w:pPr>
      <w:spacing w:before="170" w:line="240" w:lineRule="exact"/>
      <w:ind w:firstLine="567"/>
      <w:jc w:val="both"/>
    </w:pPr>
    <w:rPr>
      <w:rFonts w:ascii="Trebuchet MS" w:eastAsia="Times" w:hAnsi="Trebuchet MS"/>
      <w:noProof/>
      <w:sz w:val="18"/>
    </w:rPr>
  </w:style>
  <w:style w:type="character" w:customStyle="1" w:styleId="4-TextePAOCar">
    <w:name w:val="4-Texte PAO Car"/>
    <w:link w:val="4-TextePAO"/>
    <w:rsid w:val="004A2176"/>
    <w:rPr>
      <w:rFonts w:ascii="Trebuchet MS" w:eastAsia="Times" w:hAnsi="Trebuchet MS"/>
      <w:noProof/>
      <w:sz w:val="18"/>
    </w:rPr>
  </w:style>
  <w:style w:type="paragraph" w:customStyle="1" w:styleId="2-SOUS-TITREPAO">
    <w:name w:val="2-SOUS-TITRE PAO"/>
    <w:next w:val="Normal"/>
    <w:rsid w:val="004A2176"/>
    <w:pPr>
      <w:widowControl w:val="0"/>
      <w:spacing w:before="200" w:line="240" w:lineRule="exact"/>
      <w:jc w:val="both"/>
    </w:pPr>
    <w:rPr>
      <w:rFonts w:ascii="Century Gothic" w:eastAsia="Times" w:hAnsi="Century Gothic"/>
      <w:noProof/>
      <w:color w:val="FF0066"/>
    </w:rPr>
  </w:style>
  <w:style w:type="paragraph" w:customStyle="1" w:styleId="1-TITREPAO">
    <w:name w:val="1-TITRE PAO"/>
    <w:basedOn w:val="Normal"/>
    <w:qFormat/>
    <w:rsid w:val="004A2176"/>
    <w:pPr>
      <w:pBdr>
        <w:left w:val="single" w:sz="18" w:space="4" w:color="FF0066"/>
      </w:pBdr>
      <w:spacing w:before="160" w:after="160"/>
      <w:jc w:val="both"/>
    </w:pPr>
    <w:rPr>
      <w:rFonts w:ascii="Century Gothic" w:eastAsia="Times" w:hAnsi="Century Gothic"/>
      <w:noProof/>
      <w:color w:val="4A4F54"/>
      <w:w w:val="105"/>
      <w:sz w:val="32"/>
      <w:szCs w:val="32"/>
      <w:lang w:eastAsia="fr-FR"/>
    </w:rPr>
  </w:style>
  <w:style w:type="paragraph" w:customStyle="1" w:styleId="5-POINTSFORTSETFAIBLES">
    <w:name w:val="5-POINTS FORTS ET FAIBLES"/>
    <w:basedOn w:val="Normal"/>
    <w:qFormat/>
    <w:rsid w:val="004A2176"/>
    <w:pPr>
      <w:spacing w:before="200" w:after="0" w:line="240" w:lineRule="exact"/>
      <w:jc w:val="both"/>
    </w:pPr>
    <w:rPr>
      <w:rFonts w:ascii="Trebuchet MS" w:eastAsia="Times New Roman" w:hAnsi="Trebuchet MS"/>
      <w:sz w:val="18"/>
      <w:szCs w:val="18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2E91"/>
    <w:rPr>
      <w:rFonts w:ascii="Tahoma" w:hAnsi="Tahoma" w:cs="Tahoma"/>
      <w:sz w:val="16"/>
      <w:szCs w:val="16"/>
      <w:lang w:eastAsia="en-US"/>
    </w:rPr>
  </w:style>
  <w:style w:type="paragraph" w:customStyle="1" w:styleId="0-TITRERAPPORT">
    <w:name w:val="0-TITRE RAPPORT"/>
    <w:basedOn w:val="Normal"/>
    <w:qFormat/>
    <w:rsid w:val="00D92398"/>
    <w:pPr>
      <w:spacing w:after="0"/>
      <w:ind w:left="284"/>
      <w:jc w:val="both"/>
    </w:pPr>
    <w:rPr>
      <w:rFonts w:ascii="Century Gothic" w:eastAsia="Times New Roman" w:hAnsi="Century Gothic"/>
      <w:color w:val="4A4F54"/>
      <w:sz w:val="48"/>
      <w:szCs w:val="48"/>
    </w:rPr>
  </w:style>
  <w:style w:type="paragraph" w:customStyle="1" w:styleId="Numrotation">
    <w:name w:val="Numérotation"/>
    <w:next w:val="Normal"/>
    <w:rsid w:val="0009345B"/>
    <w:pPr>
      <w:widowControl w:val="0"/>
      <w:suppressAutoHyphens/>
      <w:spacing w:before="170" w:line="240" w:lineRule="exact"/>
      <w:ind w:firstLine="567"/>
      <w:jc w:val="both"/>
    </w:pPr>
    <w:rPr>
      <w:rFonts w:ascii="Trebuchet MS" w:eastAsia="Times" w:hAnsi="Trebuchet MS" w:cs="Cambria"/>
      <w:sz w:val="18"/>
      <w:lang w:eastAsia="ar-SA"/>
    </w:rPr>
  </w:style>
  <w:style w:type="character" w:customStyle="1" w:styleId="F-TextePAOCar1">
    <w:name w:val="F-Texte PAO Car1"/>
    <w:rsid w:val="005C5E8D"/>
    <w:rPr>
      <w:rFonts w:ascii="Trebuchet MS" w:eastAsia="Times" w:hAnsi="Trebuchet MS" w:cs="Cambria"/>
      <w:sz w:val="18"/>
      <w:lang w:eastAsia="ar-SA"/>
    </w:rPr>
  </w:style>
  <w:style w:type="paragraph" w:styleId="Paragraphedeliste">
    <w:name w:val="List Paragraph"/>
    <w:basedOn w:val="Normal"/>
    <w:uiPriority w:val="34"/>
    <w:qFormat/>
    <w:rsid w:val="00531E44"/>
    <w:pPr>
      <w:spacing w:after="0"/>
      <w:ind w:left="708"/>
    </w:pPr>
    <w:rPr>
      <w:rFonts w:ascii="Times New Roman" w:eastAsia="Times New Roman" w:hAnsi="Times New Roman"/>
      <w:lang w:eastAsia="fr-FR"/>
    </w:rPr>
  </w:style>
  <w:style w:type="table" w:customStyle="1" w:styleId="Grilledutableau1">
    <w:name w:val="Grille du tableau1"/>
    <w:basedOn w:val="TableauNormal"/>
    <w:next w:val="Grille"/>
    <w:uiPriority w:val="99"/>
    <w:rsid w:val="00537F54"/>
    <w:pPr>
      <w:widowControl w:val="0"/>
      <w:suppressAutoHyphens/>
    </w:pPr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896"/>
    <w:pPr>
      <w:spacing w:after="200"/>
    </w:pPr>
    <w:rPr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B0D0A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fonce-Accent51">
    <w:name w:val="Liste foncée - Accent 51"/>
    <w:basedOn w:val="Normal"/>
    <w:uiPriority w:val="34"/>
    <w:qFormat/>
    <w:rsid w:val="00FA7A0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rsid w:val="00BD377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30270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302703"/>
    <w:pPr>
      <w:tabs>
        <w:tab w:val="center" w:pos="4536"/>
        <w:tab w:val="right" w:pos="9072"/>
      </w:tabs>
    </w:pPr>
  </w:style>
  <w:style w:type="paragraph" w:customStyle="1" w:styleId="D-Sous-SousTitre2PAO">
    <w:name w:val="D-Sous-Sous Titre 2 PAO"/>
    <w:basedOn w:val="Normal"/>
    <w:next w:val="Normal"/>
    <w:rsid w:val="008546B5"/>
    <w:pPr>
      <w:spacing w:before="80" w:after="0" w:line="240" w:lineRule="exact"/>
      <w:ind w:firstLine="567"/>
      <w:jc w:val="both"/>
    </w:pPr>
    <w:rPr>
      <w:rFonts w:ascii="Century Gothic" w:eastAsia="Times" w:hAnsi="Century Gothic"/>
      <w:noProof/>
      <w:color w:val="5BAC35"/>
      <w:sz w:val="18"/>
      <w:szCs w:val="20"/>
      <w:lang w:eastAsia="fr-FR"/>
    </w:rPr>
  </w:style>
  <w:style w:type="paragraph" w:customStyle="1" w:styleId="F-TextePAO">
    <w:name w:val="F-Texte PAO"/>
    <w:next w:val="Normal"/>
    <w:link w:val="F-TextePAOCar"/>
    <w:rsid w:val="007D3CA0"/>
    <w:pPr>
      <w:spacing w:before="170" w:line="240" w:lineRule="exact"/>
      <w:ind w:firstLine="567"/>
      <w:jc w:val="both"/>
    </w:pPr>
    <w:rPr>
      <w:rFonts w:ascii="Trebuchet MS" w:eastAsia="Times" w:hAnsi="Trebuchet MS"/>
      <w:sz w:val="18"/>
    </w:rPr>
  </w:style>
  <w:style w:type="paragraph" w:customStyle="1" w:styleId="A-CHAPITREPAO">
    <w:name w:val="A-CHAPITRE PAO"/>
    <w:basedOn w:val="Normal"/>
    <w:next w:val="Normal"/>
    <w:rsid w:val="008546B5"/>
    <w:pPr>
      <w:spacing w:before="400" w:after="0"/>
    </w:pPr>
    <w:rPr>
      <w:rFonts w:ascii="Century Gothic" w:eastAsia="Times" w:hAnsi="Century Gothic"/>
      <w:color w:val="333333"/>
      <w:w w:val="105"/>
      <w:sz w:val="32"/>
      <w:szCs w:val="20"/>
      <w:lang w:eastAsia="fr-FR"/>
    </w:rPr>
  </w:style>
  <w:style w:type="character" w:customStyle="1" w:styleId="H-Puce">
    <w:name w:val="H-Puce"/>
    <w:rsid w:val="008546B5"/>
    <w:rPr>
      <w:rFonts w:ascii="Wingdings" w:hAnsi="Wingdings"/>
      <w:dstrike w:val="0"/>
      <w:color w:val="5BAC35"/>
      <w:sz w:val="14"/>
      <w:vertAlign w:val="baseline"/>
    </w:rPr>
  </w:style>
  <w:style w:type="table" w:styleId="Grille">
    <w:name w:val="Table Grid"/>
    <w:basedOn w:val="TableauNormal"/>
    <w:rsid w:val="001E2B24"/>
    <w:pPr>
      <w:spacing w:after="20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sdetexte">
    <w:name w:val="Body Text"/>
    <w:basedOn w:val="Normal"/>
    <w:link w:val="CorpsdetexteCar"/>
    <w:rsid w:val="007D6090"/>
    <w:pPr>
      <w:tabs>
        <w:tab w:val="left" w:pos="1276"/>
        <w:tab w:val="left" w:pos="1701"/>
        <w:tab w:val="left" w:pos="4820"/>
        <w:tab w:val="left" w:pos="6096"/>
      </w:tabs>
      <w:suppressAutoHyphens/>
      <w:spacing w:after="0"/>
      <w:jc w:val="both"/>
    </w:pPr>
    <w:rPr>
      <w:rFonts w:ascii="Times New Roman" w:eastAsia="Times New Roman" w:hAnsi="Times New Roman"/>
      <w:color w:val="000000"/>
      <w:lang w:eastAsia="ar-SA"/>
    </w:rPr>
  </w:style>
  <w:style w:type="character" w:styleId="Numrodepage">
    <w:name w:val="page number"/>
    <w:basedOn w:val="Policepardfaut"/>
    <w:rsid w:val="00466FD4"/>
  </w:style>
  <w:style w:type="paragraph" w:customStyle="1" w:styleId="G-EnumrationPAO">
    <w:name w:val="G-Enumération PAO"/>
    <w:basedOn w:val="F-TextePAO"/>
    <w:next w:val="F-TextePAO"/>
    <w:rsid w:val="00024A21"/>
    <w:pPr>
      <w:spacing w:before="100"/>
      <w:ind w:left="709" w:hanging="142"/>
    </w:pPr>
  </w:style>
  <w:style w:type="character" w:styleId="Marquedannotation">
    <w:name w:val="annotation reference"/>
    <w:semiHidden/>
    <w:rsid w:val="00CA2844"/>
    <w:rPr>
      <w:sz w:val="16"/>
      <w:szCs w:val="16"/>
    </w:rPr>
  </w:style>
  <w:style w:type="paragraph" w:styleId="Commentaire">
    <w:name w:val="annotation text"/>
    <w:basedOn w:val="Normal"/>
    <w:semiHidden/>
    <w:rsid w:val="00CA284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CA2844"/>
    <w:rPr>
      <w:b/>
      <w:bCs/>
    </w:rPr>
  </w:style>
  <w:style w:type="character" w:customStyle="1" w:styleId="En-tteCar">
    <w:name w:val="En-tête Car"/>
    <w:link w:val="En-tte"/>
    <w:locked/>
    <w:rsid w:val="00552908"/>
    <w:rPr>
      <w:sz w:val="24"/>
      <w:szCs w:val="24"/>
      <w:lang w:eastAsia="en-US"/>
    </w:rPr>
  </w:style>
  <w:style w:type="character" w:customStyle="1" w:styleId="F-TextePAOCar">
    <w:name w:val="F-Texte PAO Car"/>
    <w:link w:val="F-TextePAO"/>
    <w:rsid w:val="007D3CA0"/>
    <w:rPr>
      <w:rFonts w:ascii="Trebuchet MS" w:eastAsia="Times" w:hAnsi="Trebuchet MS"/>
      <w:sz w:val="18"/>
    </w:rPr>
  </w:style>
  <w:style w:type="character" w:customStyle="1" w:styleId="PieddepageCar">
    <w:name w:val="Pied de page Car"/>
    <w:link w:val="Pieddepage"/>
    <w:locked/>
    <w:rsid w:val="007D3CA0"/>
    <w:rPr>
      <w:sz w:val="24"/>
      <w:szCs w:val="24"/>
      <w:lang w:eastAsia="en-US"/>
    </w:rPr>
  </w:style>
  <w:style w:type="paragraph" w:styleId="Notedebasdepage">
    <w:name w:val="footnote text"/>
    <w:basedOn w:val="Normal"/>
    <w:link w:val="NotedebasdepageCar"/>
    <w:uiPriority w:val="99"/>
    <w:unhideWhenUsed/>
    <w:rsid w:val="00760201"/>
  </w:style>
  <w:style w:type="paragraph" w:customStyle="1" w:styleId="Sous-TitrePAO">
    <w:name w:val="Sous-Titre PAO"/>
    <w:basedOn w:val="Normal"/>
    <w:qFormat/>
    <w:rsid w:val="00A406F3"/>
    <w:pPr>
      <w:spacing w:before="400" w:after="0"/>
      <w:ind w:left="567"/>
      <w:jc w:val="both"/>
    </w:pPr>
    <w:rPr>
      <w:rFonts w:ascii="Century Gothic" w:eastAsia="Times" w:hAnsi="Century Gothic"/>
      <w:noProof/>
      <w:color w:val="5BAC35"/>
      <w:szCs w:val="20"/>
      <w:lang w:eastAsia="fr-FR"/>
    </w:rPr>
  </w:style>
  <w:style w:type="character" w:customStyle="1" w:styleId="NotedebasdepageCar">
    <w:name w:val="Note de bas de page Car"/>
    <w:link w:val="Notedebasdepage"/>
    <w:uiPriority w:val="99"/>
    <w:rsid w:val="00760201"/>
    <w:rPr>
      <w:sz w:val="24"/>
      <w:szCs w:val="24"/>
      <w:lang w:eastAsia="en-US"/>
    </w:rPr>
  </w:style>
  <w:style w:type="character" w:styleId="Marquenotebasdepage">
    <w:name w:val="footnote reference"/>
    <w:uiPriority w:val="99"/>
    <w:unhideWhenUsed/>
    <w:rsid w:val="00760201"/>
    <w:rPr>
      <w:vertAlign w:val="superscript"/>
    </w:rPr>
  </w:style>
  <w:style w:type="paragraph" w:customStyle="1" w:styleId="Listemoyenne2-Accent41">
    <w:name w:val="Liste moyenne 2 - Accent 41"/>
    <w:basedOn w:val="Normal"/>
    <w:uiPriority w:val="34"/>
    <w:qFormat/>
    <w:rsid w:val="00A44235"/>
    <w:pPr>
      <w:ind w:left="720"/>
      <w:contextualSpacing/>
    </w:pPr>
  </w:style>
  <w:style w:type="character" w:customStyle="1" w:styleId="Titre1Car">
    <w:name w:val="Titre 1 Car"/>
    <w:link w:val="Titre1"/>
    <w:uiPriority w:val="9"/>
    <w:rsid w:val="009B0D0A"/>
    <w:rPr>
      <w:rFonts w:ascii="Calibri" w:eastAsia="MS Gothic" w:hAnsi="Calibri" w:cs="Times New Roman"/>
      <w:b/>
      <w:bCs/>
      <w:kern w:val="32"/>
      <w:sz w:val="32"/>
      <w:szCs w:val="32"/>
      <w:lang w:eastAsia="en-US"/>
    </w:rPr>
  </w:style>
  <w:style w:type="paragraph" w:styleId="Titre">
    <w:name w:val="Title"/>
    <w:basedOn w:val="Normal"/>
    <w:link w:val="TitreCar"/>
    <w:qFormat/>
    <w:rsid w:val="005B123F"/>
    <w:pPr>
      <w:autoSpaceDE w:val="0"/>
      <w:autoSpaceDN w:val="0"/>
      <w:spacing w:after="0"/>
      <w:jc w:val="center"/>
    </w:pPr>
    <w:rPr>
      <w:rFonts w:ascii="Times New Roman" w:eastAsia="Times New Roman" w:hAnsi="Times New Roman"/>
      <w:b/>
      <w:bCs/>
      <w:sz w:val="28"/>
      <w:szCs w:val="28"/>
      <w:lang w:eastAsia="fr-FR"/>
    </w:rPr>
  </w:style>
  <w:style w:type="character" w:customStyle="1" w:styleId="TitreCar">
    <w:name w:val="Titre Car"/>
    <w:link w:val="Titre"/>
    <w:rsid w:val="005B123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CorpsdetexteCar">
    <w:name w:val="Corps de texte Car"/>
    <w:link w:val="Corpsdetexte"/>
    <w:rsid w:val="00D02472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4-TextePAO">
    <w:name w:val="4-Texte PAO"/>
    <w:next w:val="Normal"/>
    <w:link w:val="4-TextePAOCar"/>
    <w:rsid w:val="004A2176"/>
    <w:pPr>
      <w:spacing w:before="170" w:line="240" w:lineRule="exact"/>
      <w:ind w:firstLine="567"/>
      <w:jc w:val="both"/>
    </w:pPr>
    <w:rPr>
      <w:rFonts w:ascii="Trebuchet MS" w:eastAsia="Times" w:hAnsi="Trebuchet MS"/>
      <w:noProof/>
      <w:sz w:val="18"/>
    </w:rPr>
  </w:style>
  <w:style w:type="character" w:customStyle="1" w:styleId="4-TextePAOCar">
    <w:name w:val="4-Texte PAO Car"/>
    <w:link w:val="4-TextePAO"/>
    <w:rsid w:val="004A2176"/>
    <w:rPr>
      <w:rFonts w:ascii="Trebuchet MS" w:eastAsia="Times" w:hAnsi="Trebuchet MS"/>
      <w:noProof/>
      <w:sz w:val="18"/>
    </w:rPr>
  </w:style>
  <w:style w:type="paragraph" w:customStyle="1" w:styleId="2-SOUS-TITREPAO">
    <w:name w:val="2-SOUS-TITRE PAO"/>
    <w:next w:val="Normal"/>
    <w:rsid w:val="004A2176"/>
    <w:pPr>
      <w:widowControl w:val="0"/>
      <w:spacing w:before="200" w:line="240" w:lineRule="exact"/>
      <w:jc w:val="both"/>
    </w:pPr>
    <w:rPr>
      <w:rFonts w:ascii="Century Gothic" w:eastAsia="Times" w:hAnsi="Century Gothic"/>
      <w:noProof/>
      <w:color w:val="FF0066"/>
    </w:rPr>
  </w:style>
  <w:style w:type="paragraph" w:customStyle="1" w:styleId="1-TITREPAO">
    <w:name w:val="1-TITRE PAO"/>
    <w:basedOn w:val="Normal"/>
    <w:qFormat/>
    <w:rsid w:val="004A2176"/>
    <w:pPr>
      <w:pBdr>
        <w:left w:val="single" w:sz="18" w:space="4" w:color="FF0066"/>
      </w:pBdr>
      <w:spacing w:before="160" w:after="160"/>
      <w:jc w:val="both"/>
    </w:pPr>
    <w:rPr>
      <w:rFonts w:ascii="Century Gothic" w:eastAsia="Times" w:hAnsi="Century Gothic"/>
      <w:noProof/>
      <w:color w:val="4A4F54"/>
      <w:w w:val="105"/>
      <w:sz w:val="32"/>
      <w:szCs w:val="32"/>
      <w:lang w:eastAsia="fr-FR"/>
    </w:rPr>
  </w:style>
  <w:style w:type="paragraph" w:customStyle="1" w:styleId="5-POINTSFORTSETFAIBLES">
    <w:name w:val="5-POINTS FORTS ET FAIBLES"/>
    <w:basedOn w:val="Normal"/>
    <w:qFormat/>
    <w:rsid w:val="004A2176"/>
    <w:pPr>
      <w:spacing w:before="200" w:after="0" w:line="240" w:lineRule="exact"/>
      <w:jc w:val="both"/>
    </w:pPr>
    <w:rPr>
      <w:rFonts w:ascii="Trebuchet MS" w:eastAsia="Times New Roman" w:hAnsi="Trebuchet MS"/>
      <w:sz w:val="18"/>
      <w:szCs w:val="18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2E91"/>
    <w:rPr>
      <w:rFonts w:ascii="Tahoma" w:hAnsi="Tahoma" w:cs="Tahoma"/>
      <w:sz w:val="16"/>
      <w:szCs w:val="16"/>
      <w:lang w:eastAsia="en-US"/>
    </w:rPr>
  </w:style>
  <w:style w:type="paragraph" w:customStyle="1" w:styleId="0-TITRERAPPORT">
    <w:name w:val="0-TITRE RAPPORT"/>
    <w:basedOn w:val="Normal"/>
    <w:qFormat/>
    <w:rsid w:val="00D92398"/>
    <w:pPr>
      <w:spacing w:after="0"/>
      <w:ind w:left="284"/>
      <w:jc w:val="both"/>
    </w:pPr>
    <w:rPr>
      <w:rFonts w:ascii="Century Gothic" w:eastAsia="Times New Roman" w:hAnsi="Century Gothic"/>
      <w:color w:val="4A4F54"/>
      <w:sz w:val="48"/>
      <w:szCs w:val="48"/>
    </w:rPr>
  </w:style>
  <w:style w:type="paragraph" w:customStyle="1" w:styleId="Numrotation">
    <w:name w:val="Numérotation"/>
    <w:next w:val="Normal"/>
    <w:rsid w:val="0009345B"/>
    <w:pPr>
      <w:widowControl w:val="0"/>
      <w:suppressAutoHyphens/>
      <w:spacing w:before="170" w:line="240" w:lineRule="exact"/>
      <w:ind w:firstLine="567"/>
      <w:jc w:val="both"/>
    </w:pPr>
    <w:rPr>
      <w:rFonts w:ascii="Trebuchet MS" w:eastAsia="Times" w:hAnsi="Trebuchet MS" w:cs="Cambria"/>
      <w:sz w:val="18"/>
      <w:lang w:eastAsia="ar-SA"/>
    </w:rPr>
  </w:style>
  <w:style w:type="character" w:customStyle="1" w:styleId="F-TextePAOCar1">
    <w:name w:val="F-Texte PAO Car1"/>
    <w:rsid w:val="005C5E8D"/>
    <w:rPr>
      <w:rFonts w:ascii="Trebuchet MS" w:eastAsia="Times" w:hAnsi="Trebuchet MS" w:cs="Cambria"/>
      <w:sz w:val="18"/>
      <w:lang w:eastAsia="ar-SA"/>
    </w:rPr>
  </w:style>
  <w:style w:type="paragraph" w:styleId="Paragraphedeliste">
    <w:name w:val="List Paragraph"/>
    <w:basedOn w:val="Normal"/>
    <w:uiPriority w:val="34"/>
    <w:qFormat/>
    <w:rsid w:val="00531E44"/>
    <w:pPr>
      <w:spacing w:after="0"/>
      <w:ind w:left="708"/>
    </w:pPr>
    <w:rPr>
      <w:rFonts w:ascii="Times New Roman" w:eastAsia="Times New Roman" w:hAnsi="Times New Roman"/>
      <w:lang w:eastAsia="fr-FR"/>
    </w:rPr>
  </w:style>
  <w:style w:type="table" w:customStyle="1" w:styleId="Grilledutableau1">
    <w:name w:val="Grille du tableau1"/>
    <w:basedOn w:val="TableauNormal"/>
    <w:next w:val="Grille"/>
    <w:uiPriority w:val="99"/>
    <w:rsid w:val="00537F54"/>
    <w:pPr>
      <w:widowControl w:val="0"/>
      <w:suppressAutoHyphens/>
    </w:pPr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5D0E0-C1AB-2B4D-944F-EAB12939E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222</Words>
  <Characters>1221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Critères pour l’expertise des masters</vt:lpstr>
    </vt:vector>
  </TitlesOfParts>
  <Company>LIPN</Company>
  <LinksUpToDate>false</LinksUpToDate>
  <CharactersWithSpaces>1441</CharactersWithSpaces>
  <SharedDoc>false</SharedDoc>
  <HLinks>
    <vt:vector size="12" baseType="variant">
      <vt:variant>
        <vt:i4>6422632</vt:i4>
      </vt:variant>
      <vt:variant>
        <vt:i4>6077</vt:i4>
      </vt:variant>
      <vt:variant>
        <vt:i4>1026</vt:i4>
      </vt:variant>
      <vt:variant>
        <vt:i4>1</vt:i4>
      </vt:variant>
      <vt:variant>
        <vt:lpwstr>HCERES</vt:lpwstr>
      </vt:variant>
      <vt:variant>
        <vt:lpwstr/>
      </vt:variant>
      <vt:variant>
        <vt:i4>15728825</vt:i4>
      </vt:variant>
      <vt:variant>
        <vt:i4>6167</vt:i4>
      </vt:variant>
      <vt:variant>
        <vt:i4>1025</vt:i4>
      </vt:variant>
      <vt:variant>
        <vt:i4>1</vt:i4>
      </vt:variant>
      <vt:variant>
        <vt:lpwstr>HCERES-déployé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Critères pour l’expertise des masters</dc:title>
  <dc:creator>Jacqueline Vauzeilles</dc:creator>
  <cp:lastModifiedBy>Jean-Marc Geib</cp:lastModifiedBy>
  <cp:revision>2</cp:revision>
  <cp:lastPrinted>2015-11-10T09:12:00Z</cp:lastPrinted>
  <dcterms:created xsi:type="dcterms:W3CDTF">2019-11-13T13:03:00Z</dcterms:created>
  <dcterms:modified xsi:type="dcterms:W3CDTF">2019-11-13T13:03:00Z</dcterms:modified>
</cp:coreProperties>
</file>